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AD" w:rsidRDefault="00F939AD">
      <w:r>
        <w:rPr>
          <w:noProof/>
          <w:lang w:val="en-NZ" w:eastAsia="en-NZ"/>
        </w:rPr>
        <w:drawing>
          <wp:anchor distT="0" distB="0" distL="114300" distR="114300" simplePos="0" relativeHeight="251658240" behindDoc="0" locked="0" layoutInCell="1" allowOverlap="1" wp14:anchorId="2FF604D0" wp14:editId="0C23746C">
            <wp:simplePos x="0" y="0"/>
            <wp:positionH relativeFrom="column">
              <wp:posOffset>1090006</wp:posOffset>
            </wp:positionH>
            <wp:positionV relativeFrom="paragraph">
              <wp:posOffset>-775970</wp:posOffset>
            </wp:positionV>
            <wp:extent cx="3520440" cy="855345"/>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044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9AD" w:rsidRPr="00F939AD" w:rsidRDefault="00F939AD" w:rsidP="00F939AD">
      <w:pPr>
        <w:pStyle w:val="Heading1"/>
        <w:spacing w:after="120" w:line="240" w:lineRule="auto"/>
        <w:jc w:val="center"/>
        <w:rPr>
          <w:rFonts w:ascii="Arial" w:hAnsi="Arial" w:cs="Arial"/>
          <w:b/>
          <w:sz w:val="28"/>
          <w:u w:val="single"/>
        </w:rPr>
      </w:pPr>
      <w:r w:rsidRPr="00F939AD">
        <w:rPr>
          <w:rFonts w:ascii="Arial" w:hAnsi="Arial" w:cs="Arial"/>
          <w:b/>
          <w:sz w:val="28"/>
          <w:u w:val="single"/>
        </w:rPr>
        <w:t xml:space="preserve">Stay Safe </w:t>
      </w:r>
      <w:proofErr w:type="gramStart"/>
      <w:r w:rsidRPr="00F939AD">
        <w:rPr>
          <w:rFonts w:ascii="Arial" w:hAnsi="Arial" w:cs="Arial"/>
          <w:b/>
          <w:sz w:val="28"/>
          <w:u w:val="single"/>
        </w:rPr>
        <w:t>Around</w:t>
      </w:r>
      <w:proofErr w:type="gramEnd"/>
      <w:r w:rsidRPr="00F939AD">
        <w:rPr>
          <w:rFonts w:ascii="Arial" w:hAnsi="Arial" w:cs="Arial"/>
          <w:b/>
          <w:sz w:val="28"/>
          <w:u w:val="single"/>
        </w:rPr>
        <w:t xml:space="preserve"> Electricity Workbook</w:t>
      </w:r>
    </w:p>
    <w:p w:rsidR="00F939AD" w:rsidRPr="00F939AD" w:rsidRDefault="00F939AD" w:rsidP="00F939AD">
      <w:pPr>
        <w:pStyle w:val="Heading5"/>
        <w:spacing w:after="120" w:line="240" w:lineRule="auto"/>
        <w:jc w:val="center"/>
        <w:rPr>
          <w:rFonts w:cs="Arial"/>
        </w:rPr>
      </w:pPr>
      <w:r w:rsidRPr="00F939AD">
        <w:rPr>
          <w:rFonts w:cs="Arial"/>
        </w:rPr>
        <w:t>Discussion guide for teachers</w:t>
      </w:r>
    </w:p>
    <w:p w:rsidR="00F939AD" w:rsidRDefault="00F939AD" w:rsidP="00F939AD">
      <w:pPr>
        <w:pStyle w:val="BodyText2"/>
        <w:spacing w:after="120" w:line="240" w:lineRule="auto"/>
        <w:jc w:val="both"/>
        <w:rPr>
          <w:rFonts w:cs="Arial"/>
          <w:b/>
        </w:rPr>
      </w:pPr>
    </w:p>
    <w:p w:rsidR="00F939AD" w:rsidRPr="00F939AD" w:rsidRDefault="00F939AD" w:rsidP="00F939AD">
      <w:pPr>
        <w:pStyle w:val="BodyText2"/>
        <w:spacing w:after="120" w:line="240" w:lineRule="auto"/>
        <w:jc w:val="both"/>
        <w:rPr>
          <w:rFonts w:cs="Arial"/>
          <w:b/>
        </w:rPr>
      </w:pPr>
      <w:r w:rsidRPr="00F939AD">
        <w:rPr>
          <w:rFonts w:cs="Arial"/>
          <w:b/>
        </w:rPr>
        <w:t>INTRODUCTION</w:t>
      </w:r>
    </w:p>
    <w:p w:rsidR="00F939AD" w:rsidRDefault="00F939AD" w:rsidP="00F939AD">
      <w:pPr>
        <w:pStyle w:val="BodyText2"/>
        <w:spacing w:after="120" w:line="240" w:lineRule="auto"/>
        <w:jc w:val="both"/>
        <w:rPr>
          <w:rFonts w:cs="Arial"/>
        </w:rPr>
      </w:pPr>
      <w:r w:rsidRPr="00F939AD">
        <w:rPr>
          <w:rFonts w:cs="Arial"/>
        </w:rPr>
        <w:t xml:space="preserve">The Stay Safe </w:t>
      </w:r>
      <w:proofErr w:type="gramStart"/>
      <w:r w:rsidRPr="00F939AD">
        <w:rPr>
          <w:rFonts w:cs="Arial"/>
        </w:rPr>
        <w:t>Around</w:t>
      </w:r>
      <w:proofErr w:type="gramEnd"/>
      <w:r w:rsidRPr="00F939AD">
        <w:rPr>
          <w:rFonts w:cs="Arial"/>
        </w:rPr>
        <w:t xml:space="preserve"> Electricity workbook is intended for use in Years 3 – 7 for Science and Health and Physical Education levels 2, 3 and 4, and meets the following curriculum requirements</w:t>
      </w:r>
      <w:r w:rsidRPr="00734E00">
        <w:rPr>
          <w:rFonts w:cs="Arial"/>
        </w:rPr>
        <w:t>:</w:t>
      </w:r>
    </w:p>
    <w:p w:rsidR="00F939AD" w:rsidRPr="00734E00" w:rsidRDefault="00F939AD" w:rsidP="00F939AD">
      <w:pPr>
        <w:pStyle w:val="BodyText2"/>
        <w:spacing w:after="120" w:line="240" w:lineRule="auto"/>
        <w:jc w:val="both"/>
        <w:rPr>
          <w:rFonts w:cs="Arial"/>
        </w:rPr>
      </w:pPr>
    </w:p>
    <w:tbl>
      <w:tblPr>
        <w:tblStyle w:val="TableGrid"/>
        <w:tblW w:w="0" w:type="auto"/>
        <w:tblLook w:val="04A0" w:firstRow="1" w:lastRow="0" w:firstColumn="1" w:lastColumn="0" w:noHBand="0" w:noVBand="1"/>
      </w:tblPr>
      <w:tblGrid>
        <w:gridCol w:w="2376"/>
        <w:gridCol w:w="6866"/>
      </w:tblGrid>
      <w:tr w:rsidR="00F939AD" w:rsidTr="007628D8">
        <w:tc>
          <w:tcPr>
            <w:tcW w:w="9242" w:type="dxa"/>
            <w:gridSpan w:val="2"/>
          </w:tcPr>
          <w:p w:rsidR="00F939AD" w:rsidRPr="00F939AD" w:rsidRDefault="00F939AD" w:rsidP="007628D8">
            <w:pPr>
              <w:rPr>
                <w:rFonts w:ascii="Arial" w:hAnsi="Arial" w:cs="Arial"/>
                <w:b/>
              </w:rPr>
            </w:pPr>
            <w:r w:rsidRPr="00F939AD">
              <w:rPr>
                <w:rFonts w:ascii="Arial" w:hAnsi="Arial" w:cs="Arial"/>
                <w:b/>
              </w:rPr>
              <w:t>Science</w:t>
            </w:r>
          </w:p>
        </w:tc>
      </w:tr>
      <w:tr w:rsidR="00F939AD" w:rsidTr="00F939AD">
        <w:trPr>
          <w:trHeight w:val="2007"/>
        </w:trPr>
        <w:tc>
          <w:tcPr>
            <w:tcW w:w="2376" w:type="dxa"/>
          </w:tcPr>
          <w:p w:rsidR="00F939AD" w:rsidRPr="00F939AD" w:rsidRDefault="00F939AD" w:rsidP="007628D8">
            <w:pPr>
              <w:rPr>
                <w:rFonts w:ascii="Arial" w:hAnsi="Arial" w:cs="Arial"/>
              </w:rPr>
            </w:pPr>
          </w:p>
          <w:p w:rsidR="00F939AD" w:rsidRPr="00F939AD" w:rsidRDefault="00F939AD" w:rsidP="007628D8">
            <w:pPr>
              <w:spacing w:after="120"/>
              <w:jc w:val="both"/>
              <w:rPr>
                <w:rFonts w:ascii="Arial" w:hAnsi="Arial" w:cs="Arial"/>
                <w:sz w:val="18"/>
              </w:rPr>
            </w:pPr>
            <w:r w:rsidRPr="00F939AD">
              <w:rPr>
                <w:rFonts w:ascii="Arial" w:hAnsi="Arial" w:cs="Arial"/>
                <w:sz w:val="18"/>
              </w:rPr>
              <w:t>Learning strands</w:t>
            </w:r>
          </w:p>
          <w:p w:rsidR="00F939AD" w:rsidRPr="00F939AD" w:rsidRDefault="00F939AD" w:rsidP="007628D8">
            <w:pPr>
              <w:spacing w:after="120"/>
              <w:jc w:val="both"/>
              <w:rPr>
                <w:rFonts w:ascii="Arial" w:hAnsi="Arial" w:cs="Arial"/>
                <w:sz w:val="18"/>
              </w:rPr>
            </w:pPr>
          </w:p>
          <w:p w:rsidR="00F939AD" w:rsidRPr="00F939AD" w:rsidRDefault="00F939AD" w:rsidP="007628D8">
            <w:pPr>
              <w:rPr>
                <w:rFonts w:ascii="Arial" w:hAnsi="Arial" w:cs="Arial"/>
              </w:rPr>
            </w:pPr>
            <w:r w:rsidRPr="00F939AD">
              <w:rPr>
                <w:rFonts w:ascii="Arial" w:hAnsi="Arial" w:cs="Arial"/>
                <w:sz w:val="18"/>
              </w:rPr>
              <w:t>Learning intentions</w:t>
            </w:r>
          </w:p>
          <w:p w:rsidR="00F939AD" w:rsidRPr="00F939AD" w:rsidRDefault="00F939AD" w:rsidP="007628D8">
            <w:pPr>
              <w:rPr>
                <w:rFonts w:ascii="Arial" w:hAnsi="Arial" w:cs="Arial"/>
              </w:rPr>
            </w:pPr>
          </w:p>
          <w:p w:rsidR="00F939AD" w:rsidRPr="00F939AD" w:rsidRDefault="00F939AD" w:rsidP="007628D8">
            <w:pPr>
              <w:rPr>
                <w:rFonts w:ascii="Arial" w:hAnsi="Arial" w:cs="Arial"/>
              </w:rPr>
            </w:pPr>
          </w:p>
        </w:tc>
        <w:tc>
          <w:tcPr>
            <w:tcW w:w="6866" w:type="dxa"/>
          </w:tcPr>
          <w:p w:rsidR="00F939AD" w:rsidRPr="00F939AD" w:rsidRDefault="00F939AD" w:rsidP="007628D8">
            <w:pPr>
              <w:rPr>
                <w:rFonts w:ascii="Arial" w:hAnsi="Arial" w:cs="Arial"/>
              </w:rPr>
            </w:pPr>
          </w:p>
          <w:p w:rsidR="00F939AD" w:rsidRPr="00F939AD" w:rsidRDefault="00F939AD" w:rsidP="007628D8">
            <w:pPr>
              <w:spacing w:after="120"/>
              <w:rPr>
                <w:rFonts w:ascii="Arial" w:hAnsi="Arial" w:cs="Arial"/>
                <w:sz w:val="18"/>
              </w:rPr>
            </w:pPr>
            <w:r w:rsidRPr="00F939AD">
              <w:rPr>
                <w:rFonts w:ascii="Arial" w:hAnsi="Arial" w:cs="Arial"/>
                <w:sz w:val="18"/>
              </w:rPr>
              <w:t>Making sense of the physical world</w:t>
            </w:r>
          </w:p>
          <w:p w:rsidR="00F939AD" w:rsidRPr="00F939AD" w:rsidRDefault="00F939AD" w:rsidP="007628D8">
            <w:pPr>
              <w:spacing w:after="120"/>
              <w:rPr>
                <w:rFonts w:ascii="Arial" w:hAnsi="Arial" w:cs="Arial"/>
                <w:sz w:val="18"/>
              </w:rPr>
            </w:pPr>
          </w:p>
          <w:p w:rsidR="00F939AD" w:rsidRPr="00F939AD" w:rsidRDefault="00F939AD" w:rsidP="00F939AD">
            <w:pPr>
              <w:numPr>
                <w:ilvl w:val="0"/>
                <w:numId w:val="1"/>
              </w:numPr>
              <w:spacing w:after="40"/>
              <w:ind w:left="357" w:hanging="357"/>
              <w:jc w:val="both"/>
              <w:rPr>
                <w:rFonts w:ascii="Arial" w:hAnsi="Arial" w:cs="Arial"/>
                <w:sz w:val="18"/>
              </w:rPr>
            </w:pPr>
            <w:r w:rsidRPr="00F939AD">
              <w:rPr>
                <w:rFonts w:ascii="Arial" w:hAnsi="Arial" w:cs="Arial"/>
                <w:sz w:val="18"/>
              </w:rPr>
              <w:t>Investigating and describing the role and sources of electricity.</w:t>
            </w:r>
          </w:p>
          <w:p w:rsidR="00F939AD" w:rsidRPr="00F939AD" w:rsidRDefault="00F939AD" w:rsidP="00F939AD">
            <w:pPr>
              <w:numPr>
                <w:ilvl w:val="0"/>
                <w:numId w:val="1"/>
              </w:numPr>
              <w:spacing w:after="40"/>
              <w:ind w:left="357" w:hanging="357"/>
              <w:jc w:val="both"/>
              <w:rPr>
                <w:rFonts w:ascii="Arial" w:hAnsi="Arial" w:cs="Arial"/>
                <w:sz w:val="18"/>
              </w:rPr>
            </w:pPr>
            <w:r w:rsidRPr="00F939AD">
              <w:rPr>
                <w:rFonts w:ascii="Arial" w:hAnsi="Arial" w:cs="Arial"/>
                <w:sz w:val="18"/>
              </w:rPr>
              <w:t>Investigating simple electric circuits.</w:t>
            </w:r>
          </w:p>
          <w:p w:rsidR="00F939AD" w:rsidRPr="00F939AD" w:rsidRDefault="00F939AD" w:rsidP="00F939AD">
            <w:pPr>
              <w:numPr>
                <w:ilvl w:val="0"/>
                <w:numId w:val="1"/>
              </w:numPr>
              <w:spacing w:after="40"/>
              <w:ind w:left="357" w:hanging="357"/>
              <w:jc w:val="both"/>
              <w:rPr>
                <w:rFonts w:ascii="Arial" w:hAnsi="Arial" w:cs="Arial"/>
              </w:rPr>
            </w:pPr>
            <w:r w:rsidRPr="00F939AD">
              <w:rPr>
                <w:rFonts w:ascii="Arial" w:hAnsi="Arial" w:cs="Arial"/>
                <w:sz w:val="18"/>
              </w:rPr>
              <w:t xml:space="preserve">Understanding basic insulation and electricity conductors. </w:t>
            </w:r>
          </w:p>
        </w:tc>
      </w:tr>
      <w:tr w:rsidR="00F939AD" w:rsidTr="007628D8">
        <w:tc>
          <w:tcPr>
            <w:tcW w:w="9242" w:type="dxa"/>
            <w:gridSpan w:val="2"/>
          </w:tcPr>
          <w:p w:rsidR="00F939AD" w:rsidRPr="00F939AD" w:rsidRDefault="00F939AD" w:rsidP="007628D8">
            <w:pPr>
              <w:rPr>
                <w:rFonts w:ascii="Arial" w:hAnsi="Arial" w:cs="Arial"/>
                <w:b/>
              </w:rPr>
            </w:pPr>
            <w:r w:rsidRPr="00F939AD">
              <w:rPr>
                <w:rFonts w:ascii="Arial" w:hAnsi="Arial" w:cs="Arial"/>
                <w:b/>
              </w:rPr>
              <w:t>Health and Physical Education</w:t>
            </w:r>
          </w:p>
        </w:tc>
      </w:tr>
      <w:tr w:rsidR="00F939AD" w:rsidTr="00F939AD">
        <w:trPr>
          <w:trHeight w:val="3130"/>
        </w:trPr>
        <w:tc>
          <w:tcPr>
            <w:tcW w:w="2376" w:type="dxa"/>
          </w:tcPr>
          <w:p w:rsidR="00F939AD" w:rsidRPr="00F939AD" w:rsidRDefault="00F939AD" w:rsidP="007628D8">
            <w:pPr>
              <w:rPr>
                <w:rFonts w:ascii="Arial" w:hAnsi="Arial" w:cs="Arial"/>
              </w:rPr>
            </w:pPr>
          </w:p>
          <w:p w:rsidR="00F939AD" w:rsidRPr="00F939AD" w:rsidRDefault="00F939AD" w:rsidP="007628D8">
            <w:pPr>
              <w:spacing w:after="120"/>
              <w:jc w:val="both"/>
              <w:rPr>
                <w:rFonts w:ascii="Arial" w:hAnsi="Arial" w:cs="Arial"/>
                <w:sz w:val="18"/>
              </w:rPr>
            </w:pPr>
            <w:r w:rsidRPr="00F939AD">
              <w:rPr>
                <w:rFonts w:ascii="Arial" w:hAnsi="Arial" w:cs="Arial"/>
                <w:sz w:val="18"/>
              </w:rPr>
              <w:t>Learning strands</w:t>
            </w:r>
          </w:p>
          <w:p w:rsidR="00F939AD" w:rsidRPr="00F939AD" w:rsidRDefault="00F939AD" w:rsidP="007628D8">
            <w:pPr>
              <w:spacing w:after="120"/>
              <w:jc w:val="both"/>
              <w:rPr>
                <w:rFonts w:ascii="Arial" w:hAnsi="Arial" w:cs="Arial"/>
                <w:sz w:val="18"/>
              </w:rPr>
            </w:pPr>
          </w:p>
          <w:p w:rsidR="00F939AD" w:rsidRPr="00F939AD" w:rsidRDefault="00F939AD" w:rsidP="007628D8">
            <w:pPr>
              <w:rPr>
                <w:rFonts w:ascii="Arial" w:hAnsi="Arial" w:cs="Arial"/>
                <w:sz w:val="18"/>
              </w:rPr>
            </w:pPr>
          </w:p>
          <w:p w:rsidR="00F939AD" w:rsidRPr="00F939AD" w:rsidRDefault="00F939AD" w:rsidP="007628D8">
            <w:pPr>
              <w:rPr>
                <w:rFonts w:ascii="Arial" w:hAnsi="Arial" w:cs="Arial"/>
              </w:rPr>
            </w:pPr>
            <w:r w:rsidRPr="00F939AD">
              <w:rPr>
                <w:rFonts w:ascii="Arial" w:hAnsi="Arial" w:cs="Arial"/>
                <w:sz w:val="18"/>
              </w:rPr>
              <w:t>Learning intentions</w:t>
            </w:r>
          </w:p>
          <w:p w:rsidR="00F939AD" w:rsidRPr="00F939AD" w:rsidRDefault="00F939AD" w:rsidP="007628D8">
            <w:pPr>
              <w:rPr>
                <w:rFonts w:ascii="Arial" w:hAnsi="Arial" w:cs="Arial"/>
              </w:rPr>
            </w:pPr>
          </w:p>
          <w:p w:rsidR="00F939AD" w:rsidRPr="00F939AD" w:rsidRDefault="00F939AD" w:rsidP="007628D8">
            <w:pPr>
              <w:rPr>
                <w:rFonts w:ascii="Arial" w:hAnsi="Arial" w:cs="Arial"/>
              </w:rPr>
            </w:pPr>
          </w:p>
          <w:p w:rsidR="00F939AD" w:rsidRPr="00F939AD" w:rsidRDefault="00F939AD" w:rsidP="007628D8">
            <w:pPr>
              <w:rPr>
                <w:rFonts w:ascii="Arial" w:hAnsi="Arial" w:cs="Arial"/>
              </w:rPr>
            </w:pPr>
          </w:p>
          <w:p w:rsidR="00F939AD" w:rsidRPr="00F939AD" w:rsidRDefault="00F939AD" w:rsidP="007628D8">
            <w:pPr>
              <w:rPr>
                <w:rFonts w:ascii="Arial" w:hAnsi="Arial" w:cs="Arial"/>
              </w:rPr>
            </w:pPr>
          </w:p>
          <w:p w:rsidR="00F939AD" w:rsidRPr="00F939AD" w:rsidRDefault="00F939AD" w:rsidP="007628D8">
            <w:pPr>
              <w:rPr>
                <w:rFonts w:ascii="Arial" w:hAnsi="Arial" w:cs="Arial"/>
              </w:rPr>
            </w:pPr>
          </w:p>
        </w:tc>
        <w:tc>
          <w:tcPr>
            <w:tcW w:w="6866" w:type="dxa"/>
          </w:tcPr>
          <w:p w:rsidR="00F939AD" w:rsidRPr="00F939AD" w:rsidRDefault="00F939AD" w:rsidP="007628D8">
            <w:pPr>
              <w:rPr>
                <w:rFonts w:ascii="Arial" w:hAnsi="Arial" w:cs="Arial"/>
              </w:rPr>
            </w:pPr>
          </w:p>
          <w:p w:rsidR="00F939AD" w:rsidRPr="00F939AD" w:rsidRDefault="00F939AD" w:rsidP="007628D8">
            <w:pPr>
              <w:spacing w:after="120"/>
              <w:jc w:val="both"/>
              <w:rPr>
                <w:rFonts w:ascii="Arial" w:hAnsi="Arial" w:cs="Arial"/>
                <w:sz w:val="18"/>
              </w:rPr>
            </w:pPr>
            <w:r w:rsidRPr="00F939AD">
              <w:rPr>
                <w:rFonts w:ascii="Arial" w:hAnsi="Arial" w:cs="Arial"/>
                <w:sz w:val="18"/>
              </w:rPr>
              <w:t>Safety and risk management</w:t>
            </w:r>
          </w:p>
          <w:p w:rsidR="00F939AD" w:rsidRPr="00F939AD" w:rsidRDefault="00F939AD" w:rsidP="007628D8">
            <w:pPr>
              <w:spacing w:after="120"/>
              <w:jc w:val="both"/>
              <w:rPr>
                <w:rFonts w:ascii="Arial" w:hAnsi="Arial" w:cs="Arial"/>
                <w:sz w:val="18"/>
              </w:rPr>
            </w:pPr>
            <w:r w:rsidRPr="00F939AD">
              <w:rPr>
                <w:rFonts w:ascii="Arial" w:hAnsi="Arial" w:cs="Arial"/>
                <w:sz w:val="18"/>
              </w:rPr>
              <w:t>Healthy communities and environments: rights, responsibilities and laws</w:t>
            </w:r>
          </w:p>
          <w:p w:rsidR="00F939AD" w:rsidRPr="00F939AD" w:rsidRDefault="00F939AD" w:rsidP="00F939AD">
            <w:pPr>
              <w:jc w:val="both"/>
              <w:rPr>
                <w:rFonts w:ascii="Arial" w:hAnsi="Arial" w:cs="Arial"/>
                <w:sz w:val="18"/>
              </w:rPr>
            </w:pPr>
          </w:p>
          <w:p w:rsidR="00F939AD" w:rsidRPr="00F939AD" w:rsidRDefault="00F939AD" w:rsidP="00F939AD">
            <w:pPr>
              <w:numPr>
                <w:ilvl w:val="0"/>
                <w:numId w:val="2"/>
              </w:numPr>
              <w:spacing w:after="40"/>
              <w:ind w:left="357" w:hanging="357"/>
              <w:jc w:val="both"/>
              <w:rPr>
                <w:rFonts w:ascii="Arial" w:hAnsi="Arial" w:cs="Arial"/>
                <w:sz w:val="18"/>
              </w:rPr>
            </w:pPr>
            <w:r w:rsidRPr="00F939AD">
              <w:rPr>
                <w:rFonts w:ascii="Arial" w:hAnsi="Arial" w:cs="Arial"/>
                <w:sz w:val="18"/>
              </w:rPr>
              <w:t>Identifying and using safe practices and risk management strategies around electricity.</w:t>
            </w:r>
          </w:p>
          <w:p w:rsidR="00F939AD" w:rsidRPr="00F939AD" w:rsidRDefault="00F939AD" w:rsidP="00F939AD">
            <w:pPr>
              <w:numPr>
                <w:ilvl w:val="0"/>
                <w:numId w:val="2"/>
              </w:numPr>
              <w:spacing w:after="40"/>
              <w:ind w:left="357" w:hanging="357"/>
              <w:jc w:val="both"/>
              <w:rPr>
                <w:rFonts w:ascii="Arial" w:hAnsi="Arial" w:cs="Arial"/>
                <w:sz w:val="18"/>
              </w:rPr>
            </w:pPr>
            <w:r w:rsidRPr="00F939AD">
              <w:rPr>
                <w:rFonts w:ascii="Arial" w:hAnsi="Arial" w:cs="Arial"/>
                <w:sz w:val="18"/>
              </w:rPr>
              <w:t>Identifying electrical hazards.</w:t>
            </w:r>
          </w:p>
          <w:p w:rsidR="00F939AD" w:rsidRPr="00F939AD" w:rsidRDefault="00F939AD" w:rsidP="00F939AD">
            <w:pPr>
              <w:numPr>
                <w:ilvl w:val="0"/>
                <w:numId w:val="2"/>
              </w:numPr>
              <w:spacing w:after="40"/>
              <w:ind w:left="357" w:hanging="357"/>
              <w:jc w:val="both"/>
              <w:rPr>
                <w:rFonts w:ascii="Arial" w:hAnsi="Arial" w:cs="Arial"/>
                <w:sz w:val="18"/>
              </w:rPr>
            </w:pPr>
            <w:r w:rsidRPr="00F939AD">
              <w:rPr>
                <w:rFonts w:ascii="Arial" w:hAnsi="Arial" w:cs="Arial"/>
                <w:sz w:val="18"/>
              </w:rPr>
              <w:t>Developing strategies for making hazards safe.</w:t>
            </w:r>
          </w:p>
          <w:p w:rsidR="00F939AD" w:rsidRPr="00F939AD" w:rsidRDefault="00F939AD" w:rsidP="00F939AD">
            <w:pPr>
              <w:numPr>
                <w:ilvl w:val="0"/>
                <w:numId w:val="2"/>
              </w:numPr>
              <w:spacing w:after="120"/>
              <w:ind w:left="357" w:hanging="357"/>
              <w:jc w:val="both"/>
              <w:rPr>
                <w:rFonts w:ascii="Arial" w:hAnsi="Arial" w:cs="Arial"/>
              </w:rPr>
            </w:pPr>
            <w:r w:rsidRPr="00F939AD">
              <w:rPr>
                <w:rFonts w:ascii="Arial" w:hAnsi="Arial" w:cs="Arial"/>
                <w:sz w:val="18"/>
              </w:rPr>
              <w:t>Researching and describing safe guidelines and practices around electricity and electric equipment, including power lines and transformers, in the community.</w:t>
            </w:r>
          </w:p>
        </w:tc>
      </w:tr>
    </w:tbl>
    <w:p w:rsidR="00A87FD5" w:rsidRPr="00F939AD" w:rsidRDefault="00A87FD5" w:rsidP="00F939AD">
      <w:pPr>
        <w:tabs>
          <w:tab w:val="left" w:pos="2487"/>
        </w:tabs>
      </w:pPr>
    </w:p>
    <w:p w:rsidR="00F939AD" w:rsidRPr="00F939AD" w:rsidRDefault="00F939AD" w:rsidP="00F939AD">
      <w:pPr>
        <w:pStyle w:val="Heading2"/>
        <w:spacing w:before="0" w:after="120" w:line="240" w:lineRule="auto"/>
        <w:jc w:val="both"/>
        <w:rPr>
          <w:rFonts w:ascii="Arial" w:hAnsi="Arial" w:cs="Arial"/>
          <w:color w:val="auto"/>
          <w:sz w:val="20"/>
        </w:rPr>
      </w:pPr>
      <w:r w:rsidRPr="00F939AD">
        <w:rPr>
          <w:rFonts w:ascii="Arial" w:hAnsi="Arial" w:cs="Arial"/>
          <w:color w:val="auto"/>
          <w:sz w:val="20"/>
        </w:rPr>
        <w:t>AIM</w:t>
      </w:r>
    </w:p>
    <w:p w:rsidR="00F939AD" w:rsidRPr="00F939AD" w:rsidRDefault="00F939AD" w:rsidP="00F939AD">
      <w:pPr>
        <w:pStyle w:val="BodyText2"/>
        <w:spacing w:after="0" w:line="240" w:lineRule="auto"/>
        <w:jc w:val="both"/>
        <w:rPr>
          <w:rFonts w:cs="Arial"/>
        </w:rPr>
      </w:pPr>
      <w:r w:rsidRPr="00F939AD">
        <w:rPr>
          <w:rFonts w:cs="Arial"/>
        </w:rPr>
        <w:t>To teach student the basic rules of electrical safety and the principles behind them.</w:t>
      </w:r>
    </w:p>
    <w:p w:rsidR="00F939AD" w:rsidRPr="00F939AD" w:rsidRDefault="00F939AD" w:rsidP="00F939AD">
      <w:pPr>
        <w:pStyle w:val="BodyText2"/>
        <w:spacing w:after="120" w:line="240" w:lineRule="auto"/>
        <w:jc w:val="both"/>
        <w:rPr>
          <w:rFonts w:cs="Arial"/>
        </w:rPr>
      </w:pPr>
    </w:p>
    <w:p w:rsidR="00F939AD" w:rsidRPr="00F939AD" w:rsidRDefault="00F939AD" w:rsidP="00F939AD">
      <w:pPr>
        <w:pStyle w:val="Heading2"/>
        <w:spacing w:after="120" w:line="240" w:lineRule="auto"/>
        <w:jc w:val="both"/>
        <w:rPr>
          <w:rFonts w:ascii="Arial" w:hAnsi="Arial" w:cs="Arial"/>
          <w:color w:val="auto"/>
          <w:sz w:val="20"/>
        </w:rPr>
      </w:pPr>
      <w:r w:rsidRPr="00F939AD">
        <w:rPr>
          <w:rFonts w:ascii="Arial" w:hAnsi="Arial" w:cs="Arial"/>
          <w:color w:val="auto"/>
          <w:sz w:val="20"/>
        </w:rPr>
        <w:t>OBJECTIVES</w:t>
      </w:r>
    </w:p>
    <w:p w:rsidR="00F939AD" w:rsidRPr="00F939AD" w:rsidRDefault="00F939AD" w:rsidP="00F939AD">
      <w:pPr>
        <w:pStyle w:val="BodyText2"/>
        <w:spacing w:after="100" w:line="240" w:lineRule="auto"/>
        <w:jc w:val="both"/>
        <w:rPr>
          <w:rFonts w:cs="Arial"/>
        </w:rPr>
      </w:pPr>
      <w:r w:rsidRPr="00F939AD">
        <w:rPr>
          <w:rFonts w:cs="Arial"/>
        </w:rPr>
        <w:t>Students will be able to:</w:t>
      </w:r>
    </w:p>
    <w:p w:rsidR="00F939AD" w:rsidRPr="00F939AD" w:rsidRDefault="00F939AD" w:rsidP="00F939AD">
      <w:pPr>
        <w:numPr>
          <w:ilvl w:val="0"/>
          <w:numId w:val="3"/>
        </w:numPr>
        <w:spacing w:after="0" w:line="240" w:lineRule="auto"/>
        <w:ind w:left="357" w:hanging="357"/>
        <w:jc w:val="both"/>
        <w:rPr>
          <w:rFonts w:ascii="Arial" w:hAnsi="Arial" w:cs="Arial"/>
        </w:rPr>
      </w:pPr>
      <w:r w:rsidRPr="00F939AD">
        <w:rPr>
          <w:rFonts w:ascii="Arial" w:hAnsi="Arial" w:cs="Arial"/>
        </w:rPr>
        <w:t>Describe how electricity is generated, distributed and used.</w:t>
      </w:r>
    </w:p>
    <w:p w:rsidR="00F939AD" w:rsidRPr="00F939AD" w:rsidRDefault="00F939AD" w:rsidP="00F939AD">
      <w:pPr>
        <w:numPr>
          <w:ilvl w:val="0"/>
          <w:numId w:val="3"/>
        </w:numPr>
        <w:spacing w:after="0" w:line="240" w:lineRule="auto"/>
        <w:ind w:left="357" w:hanging="357"/>
        <w:jc w:val="both"/>
        <w:rPr>
          <w:rFonts w:ascii="Arial" w:hAnsi="Arial" w:cs="Arial"/>
        </w:rPr>
      </w:pPr>
      <w:r w:rsidRPr="00F939AD">
        <w:rPr>
          <w:rFonts w:ascii="Arial" w:hAnsi="Arial" w:cs="Arial"/>
        </w:rPr>
        <w:t>Explain why electricity can be dangerous.</w:t>
      </w:r>
    </w:p>
    <w:p w:rsidR="00F939AD" w:rsidRPr="00F939AD" w:rsidRDefault="00F939AD" w:rsidP="00F939AD">
      <w:pPr>
        <w:numPr>
          <w:ilvl w:val="0"/>
          <w:numId w:val="3"/>
        </w:numPr>
        <w:spacing w:after="0" w:line="240" w:lineRule="auto"/>
        <w:ind w:left="357" w:hanging="357"/>
        <w:jc w:val="both"/>
        <w:rPr>
          <w:rFonts w:ascii="Arial" w:hAnsi="Arial" w:cs="Arial"/>
        </w:rPr>
      </w:pPr>
      <w:r w:rsidRPr="00F939AD">
        <w:rPr>
          <w:rFonts w:ascii="Arial" w:hAnsi="Arial" w:cs="Arial"/>
        </w:rPr>
        <w:t>Predict what is likely to happen in common situations involving potential electrical contact.</w:t>
      </w:r>
    </w:p>
    <w:p w:rsidR="00F939AD" w:rsidRPr="00F939AD" w:rsidRDefault="00F939AD" w:rsidP="00F939AD">
      <w:pPr>
        <w:numPr>
          <w:ilvl w:val="0"/>
          <w:numId w:val="3"/>
        </w:numPr>
        <w:spacing w:after="0" w:line="240" w:lineRule="auto"/>
        <w:ind w:left="357" w:hanging="357"/>
        <w:jc w:val="both"/>
        <w:rPr>
          <w:rFonts w:ascii="Arial" w:hAnsi="Arial" w:cs="Arial"/>
        </w:rPr>
      </w:pPr>
      <w:r w:rsidRPr="00F939AD">
        <w:rPr>
          <w:rFonts w:ascii="Arial" w:hAnsi="Arial" w:cs="Arial"/>
        </w:rPr>
        <w:t>Identify safe behaviours in each situation.</w:t>
      </w:r>
    </w:p>
    <w:p w:rsidR="00F939AD" w:rsidRDefault="00F939AD" w:rsidP="00F939AD">
      <w:pPr>
        <w:spacing w:after="120" w:line="240" w:lineRule="auto"/>
        <w:jc w:val="both"/>
        <w:rPr>
          <w:rFonts w:ascii="Arial" w:hAnsi="Arial" w:cs="Arial"/>
        </w:rPr>
      </w:pPr>
    </w:p>
    <w:p w:rsidR="00F939AD" w:rsidRDefault="00F939AD" w:rsidP="00F939AD">
      <w:pPr>
        <w:spacing w:after="120" w:line="240" w:lineRule="auto"/>
        <w:jc w:val="both"/>
        <w:rPr>
          <w:rFonts w:ascii="Arial" w:hAnsi="Arial" w:cs="Arial"/>
        </w:rPr>
      </w:pPr>
    </w:p>
    <w:p w:rsidR="00F939AD" w:rsidRDefault="00F939AD" w:rsidP="00F939AD">
      <w:pPr>
        <w:spacing w:after="120" w:line="240" w:lineRule="auto"/>
        <w:jc w:val="both"/>
        <w:rPr>
          <w:rFonts w:ascii="Arial" w:hAnsi="Arial" w:cs="Arial"/>
        </w:rPr>
      </w:pPr>
    </w:p>
    <w:p w:rsidR="00F939AD" w:rsidRDefault="00F939AD" w:rsidP="00F939AD">
      <w:pPr>
        <w:spacing w:after="120" w:line="240" w:lineRule="auto"/>
        <w:jc w:val="both"/>
        <w:rPr>
          <w:rFonts w:ascii="Arial" w:hAnsi="Arial" w:cs="Arial"/>
        </w:rPr>
      </w:pPr>
    </w:p>
    <w:p w:rsidR="00F939AD" w:rsidRPr="00F939AD" w:rsidRDefault="00F939AD" w:rsidP="00F939AD">
      <w:pPr>
        <w:spacing w:after="120" w:line="240" w:lineRule="auto"/>
        <w:jc w:val="both"/>
        <w:rPr>
          <w:rFonts w:ascii="Arial" w:hAnsi="Arial" w:cs="Arial"/>
        </w:rPr>
      </w:pPr>
    </w:p>
    <w:p w:rsidR="00F939AD" w:rsidRPr="00F939AD" w:rsidRDefault="00F939AD" w:rsidP="00F939AD">
      <w:pPr>
        <w:pStyle w:val="Heading6"/>
        <w:spacing w:after="100"/>
        <w:jc w:val="both"/>
        <w:rPr>
          <w:rFonts w:ascii="Arial" w:hAnsi="Arial" w:cs="Arial"/>
          <w:b/>
          <w:i w:val="0"/>
          <w:color w:val="auto"/>
          <w:sz w:val="22"/>
        </w:rPr>
      </w:pPr>
      <w:r w:rsidRPr="00F939AD">
        <w:rPr>
          <w:rFonts w:ascii="Arial" w:hAnsi="Arial" w:cs="Arial"/>
          <w:b/>
          <w:i w:val="0"/>
          <w:color w:val="auto"/>
          <w:sz w:val="22"/>
        </w:rPr>
        <w:lastRenderedPageBreak/>
        <w:t>FOUR SIMPLE PRINCIPLES ABOUT ELECTRICAL SAFETY</w:t>
      </w:r>
    </w:p>
    <w:p w:rsidR="00F939AD" w:rsidRPr="00F939AD" w:rsidRDefault="00F939AD" w:rsidP="00F939AD">
      <w:pPr>
        <w:spacing w:after="120" w:line="240" w:lineRule="auto"/>
        <w:jc w:val="both"/>
        <w:rPr>
          <w:rFonts w:ascii="Arial" w:hAnsi="Arial" w:cs="Arial"/>
        </w:rPr>
      </w:pPr>
      <w:r w:rsidRPr="00F939AD">
        <w:rPr>
          <w:rFonts w:ascii="Arial" w:hAnsi="Arial" w:cs="Arial"/>
        </w:rPr>
        <w:t>Use these principles to help students understand the dangers shown in the workbook:</w:t>
      </w:r>
    </w:p>
    <w:p w:rsidR="00F939AD" w:rsidRPr="00F939AD" w:rsidRDefault="00F939AD" w:rsidP="00F939AD">
      <w:pPr>
        <w:numPr>
          <w:ilvl w:val="0"/>
          <w:numId w:val="4"/>
        </w:numPr>
        <w:spacing w:after="120" w:line="240" w:lineRule="auto"/>
        <w:ind w:left="357" w:hanging="357"/>
        <w:jc w:val="both"/>
        <w:rPr>
          <w:rFonts w:ascii="Arial" w:hAnsi="Arial" w:cs="Arial"/>
        </w:rPr>
      </w:pPr>
      <w:r w:rsidRPr="00F939AD">
        <w:rPr>
          <w:rFonts w:ascii="Arial" w:hAnsi="Arial" w:cs="Arial"/>
        </w:rPr>
        <w:t xml:space="preserve">Electricity flows easily through </w:t>
      </w:r>
      <w:r w:rsidRPr="00F939AD">
        <w:rPr>
          <w:rFonts w:ascii="Arial" w:hAnsi="Arial" w:cs="Arial"/>
          <w:b/>
          <w:i/>
        </w:rPr>
        <w:t>conductors</w:t>
      </w:r>
      <w:r w:rsidRPr="00F939AD">
        <w:rPr>
          <w:rFonts w:ascii="Arial" w:hAnsi="Arial" w:cs="Arial"/>
        </w:rPr>
        <w:t xml:space="preserve">, like metal and water. It does not flow easily through </w:t>
      </w:r>
      <w:r w:rsidRPr="00F939AD">
        <w:rPr>
          <w:rFonts w:ascii="Arial" w:hAnsi="Arial" w:cs="Arial"/>
          <w:b/>
          <w:i/>
        </w:rPr>
        <w:t>insulators</w:t>
      </w:r>
      <w:r w:rsidRPr="00F939AD">
        <w:rPr>
          <w:rFonts w:ascii="Arial" w:hAnsi="Arial" w:cs="Arial"/>
        </w:rPr>
        <w:t>, like special rubber or glass.</w:t>
      </w:r>
    </w:p>
    <w:p w:rsidR="00F939AD" w:rsidRPr="00F939AD" w:rsidRDefault="00F939AD" w:rsidP="00F939AD">
      <w:pPr>
        <w:numPr>
          <w:ilvl w:val="0"/>
          <w:numId w:val="4"/>
        </w:numPr>
        <w:spacing w:after="120" w:line="240" w:lineRule="auto"/>
        <w:ind w:left="357" w:hanging="357"/>
        <w:jc w:val="both"/>
        <w:rPr>
          <w:rFonts w:ascii="Arial" w:hAnsi="Arial" w:cs="Arial"/>
        </w:rPr>
      </w:pPr>
      <w:r w:rsidRPr="00F939AD">
        <w:rPr>
          <w:rFonts w:ascii="Arial" w:hAnsi="Arial" w:cs="Arial"/>
        </w:rPr>
        <w:t>Water is an excellent conductor of electricity. Because the human body is mostly water, we are also good conductors of electricity.</w:t>
      </w:r>
    </w:p>
    <w:p w:rsidR="00F939AD" w:rsidRPr="00F939AD" w:rsidRDefault="00F939AD" w:rsidP="00F939AD">
      <w:pPr>
        <w:numPr>
          <w:ilvl w:val="0"/>
          <w:numId w:val="4"/>
        </w:numPr>
        <w:spacing w:after="120" w:line="240" w:lineRule="auto"/>
        <w:ind w:left="357" w:hanging="357"/>
        <w:jc w:val="both"/>
        <w:rPr>
          <w:rFonts w:ascii="Arial" w:hAnsi="Arial" w:cs="Arial"/>
        </w:rPr>
      </w:pPr>
      <w:r w:rsidRPr="00F939AD">
        <w:rPr>
          <w:rFonts w:ascii="Arial" w:hAnsi="Arial" w:cs="Arial"/>
        </w:rPr>
        <w:t>Electricity always takes the easiest path to the ground.</w:t>
      </w:r>
    </w:p>
    <w:p w:rsidR="00F939AD" w:rsidRDefault="00F939AD" w:rsidP="00F939AD">
      <w:pPr>
        <w:numPr>
          <w:ilvl w:val="0"/>
          <w:numId w:val="4"/>
        </w:numPr>
        <w:pBdr>
          <w:bottom w:val="single" w:sz="4" w:space="1" w:color="auto"/>
        </w:pBdr>
        <w:spacing w:after="120" w:line="240" w:lineRule="auto"/>
        <w:ind w:left="357" w:hanging="357"/>
        <w:jc w:val="both"/>
        <w:rPr>
          <w:rFonts w:ascii="Arial" w:hAnsi="Arial" w:cs="Arial"/>
        </w:rPr>
      </w:pPr>
      <w:r w:rsidRPr="00F939AD">
        <w:rPr>
          <w:rFonts w:ascii="Arial" w:hAnsi="Arial" w:cs="Arial"/>
        </w:rPr>
        <w:t>If you come between electricity and the ground, you become a conductor for electricity and can be shocked. An electrical shock can seriously injure or kill you.</w:t>
      </w:r>
    </w:p>
    <w:p w:rsidR="00F939AD" w:rsidRDefault="00F939AD" w:rsidP="00F939AD">
      <w:pPr>
        <w:pBdr>
          <w:bottom w:val="single" w:sz="4" w:space="1" w:color="auto"/>
        </w:pBdr>
        <w:spacing w:after="120" w:line="240" w:lineRule="auto"/>
        <w:jc w:val="both"/>
        <w:rPr>
          <w:rFonts w:ascii="Arial" w:hAnsi="Arial" w:cs="Arial"/>
        </w:rPr>
      </w:pPr>
    </w:p>
    <w:p w:rsidR="00F939AD" w:rsidRPr="00F939AD" w:rsidRDefault="00F939AD" w:rsidP="00F939AD">
      <w:pPr>
        <w:spacing w:after="120" w:line="240" w:lineRule="auto"/>
        <w:jc w:val="both"/>
        <w:rPr>
          <w:rFonts w:ascii="Arial" w:hAnsi="Arial" w:cs="Arial"/>
        </w:rPr>
      </w:pPr>
    </w:p>
    <w:p w:rsidR="00F939AD" w:rsidRPr="00F939AD" w:rsidRDefault="00F939AD" w:rsidP="00F939AD">
      <w:pPr>
        <w:spacing w:after="100" w:line="240" w:lineRule="auto"/>
        <w:rPr>
          <w:rFonts w:ascii="Arial" w:hAnsi="Arial" w:cs="Arial"/>
          <w:b/>
          <w:sz w:val="22"/>
        </w:rPr>
      </w:pPr>
      <w:r w:rsidRPr="00F939AD">
        <w:rPr>
          <w:rFonts w:ascii="Arial" w:hAnsi="Arial" w:cs="Arial"/>
          <w:b/>
          <w:sz w:val="22"/>
        </w:rPr>
        <w:t>P</w:t>
      </w:r>
      <w:r w:rsidRPr="00F939AD">
        <w:rPr>
          <w:rFonts w:ascii="Arial" w:hAnsi="Arial" w:cs="Arial"/>
          <w:b/>
          <w:sz w:val="22"/>
        </w:rPr>
        <w:t>RODUCTION, DISTRIBUTION AND USE OF EL</w:t>
      </w:r>
      <w:r w:rsidRPr="00F939AD">
        <w:rPr>
          <w:rFonts w:ascii="Arial" w:hAnsi="Arial" w:cs="Arial"/>
          <w:b/>
          <w:sz w:val="22"/>
        </w:rPr>
        <w:t>ECTRICITY (</w:t>
      </w:r>
      <w:r w:rsidRPr="00F939AD">
        <w:rPr>
          <w:rFonts w:ascii="Arial" w:hAnsi="Arial" w:cs="Arial"/>
          <w:b/>
          <w:sz w:val="22"/>
        </w:rPr>
        <w:t>Pages 2 and 3</w:t>
      </w:r>
      <w:r w:rsidRPr="00F939AD">
        <w:rPr>
          <w:rFonts w:ascii="Arial" w:hAnsi="Arial" w:cs="Arial"/>
          <w:b/>
          <w:sz w:val="22"/>
        </w:rPr>
        <w:t>)</w:t>
      </w:r>
    </w:p>
    <w:p w:rsidR="00F939AD" w:rsidRPr="00F939AD" w:rsidRDefault="00F939AD" w:rsidP="00F939AD">
      <w:pPr>
        <w:spacing w:after="120" w:line="240" w:lineRule="auto"/>
        <w:jc w:val="both"/>
        <w:rPr>
          <w:rFonts w:ascii="Arial" w:hAnsi="Arial" w:cs="Arial"/>
          <w:b/>
        </w:rPr>
      </w:pPr>
      <w:r w:rsidRPr="00F939AD">
        <w:rPr>
          <w:rFonts w:ascii="Arial" w:hAnsi="Arial" w:cs="Arial"/>
          <w:b/>
        </w:rPr>
        <w:t>Teacher background:</w:t>
      </w:r>
    </w:p>
    <w:p w:rsidR="00F939AD" w:rsidRPr="00F939AD" w:rsidRDefault="00F939AD" w:rsidP="00F939AD">
      <w:pPr>
        <w:spacing w:after="120" w:line="240" w:lineRule="auto"/>
        <w:jc w:val="both"/>
        <w:rPr>
          <w:rFonts w:ascii="Arial" w:hAnsi="Arial" w:cs="Arial"/>
        </w:rPr>
      </w:pPr>
      <w:r w:rsidRPr="00F939AD">
        <w:rPr>
          <w:rFonts w:ascii="Arial" w:hAnsi="Arial" w:cs="Arial"/>
        </w:rPr>
        <w:t>Electricity is made at a power plant. Power plants use some form of fuel (hydro, coal, oil, natural gas, wind, solar or nuclear) to heat water into steam, which turns the blades of a turbine. The turbine spins a generator, producing electricity.</w:t>
      </w:r>
    </w:p>
    <w:p w:rsidR="00F939AD" w:rsidRPr="00F939AD" w:rsidRDefault="00F939AD" w:rsidP="00F939AD">
      <w:pPr>
        <w:spacing w:after="120" w:line="240" w:lineRule="auto"/>
        <w:jc w:val="both"/>
        <w:rPr>
          <w:rFonts w:ascii="Arial" w:hAnsi="Arial" w:cs="Arial"/>
        </w:rPr>
      </w:pPr>
      <w:r w:rsidRPr="00F939AD">
        <w:rPr>
          <w:rFonts w:ascii="Arial" w:hAnsi="Arial" w:cs="Arial"/>
        </w:rPr>
        <w:t>Electricity travels through a grid of wires, including transmission lines (which carry high-voltage electricity over long distances) and distribution lines (which carry lower voltage electricity for use in homes and businesses). Distribution lines run overhead or underground. Transformers, which change electricity’s voltage, are found either on power poles or in large metals boxes on the ground. Electricity enters buildings from distribution lines, and flows though wires in the wall that lead to lights and electrical outlets.</w:t>
      </w:r>
    </w:p>
    <w:p w:rsidR="00F939AD" w:rsidRPr="00F939AD" w:rsidRDefault="00F939AD" w:rsidP="00F939AD">
      <w:pPr>
        <w:pStyle w:val="Heading2"/>
        <w:spacing w:after="120" w:line="240" w:lineRule="auto"/>
        <w:jc w:val="both"/>
        <w:rPr>
          <w:rFonts w:ascii="Arial" w:hAnsi="Arial" w:cs="Arial"/>
          <w:color w:val="auto"/>
          <w:sz w:val="20"/>
        </w:rPr>
      </w:pPr>
      <w:r w:rsidRPr="00F939AD">
        <w:rPr>
          <w:rFonts w:ascii="Arial" w:hAnsi="Arial" w:cs="Arial"/>
          <w:color w:val="auto"/>
          <w:sz w:val="20"/>
        </w:rPr>
        <w:t>Discussion/activities</w:t>
      </w:r>
    </w:p>
    <w:p w:rsidR="00F939AD" w:rsidRDefault="00F939AD" w:rsidP="00F939AD">
      <w:pPr>
        <w:pStyle w:val="BodyText2"/>
        <w:pBdr>
          <w:bottom w:val="single" w:sz="4" w:space="1" w:color="auto"/>
        </w:pBdr>
        <w:spacing w:after="120" w:line="240" w:lineRule="auto"/>
        <w:jc w:val="both"/>
        <w:rPr>
          <w:rFonts w:cs="Arial"/>
        </w:rPr>
      </w:pPr>
      <w:r w:rsidRPr="00F939AD">
        <w:rPr>
          <w:rFonts w:cs="Arial"/>
        </w:rPr>
        <w:t>Electricity is such a part of our lives that we take it for granted. Ask students to imagine a day without electricity. What would they use for cooking, lighting, heating?</w:t>
      </w:r>
    </w:p>
    <w:p w:rsidR="00F939AD" w:rsidRPr="00F939AD" w:rsidRDefault="00F939AD" w:rsidP="00F939AD">
      <w:pPr>
        <w:pStyle w:val="BodyText2"/>
        <w:pBdr>
          <w:bottom w:val="single" w:sz="4" w:space="1" w:color="auto"/>
        </w:pBdr>
        <w:spacing w:after="120" w:line="240" w:lineRule="auto"/>
        <w:jc w:val="both"/>
        <w:rPr>
          <w:rFonts w:cs="Arial"/>
        </w:rPr>
      </w:pPr>
    </w:p>
    <w:p w:rsidR="00F939AD" w:rsidRDefault="00F939AD" w:rsidP="00F939AD">
      <w:pPr>
        <w:pStyle w:val="Heading2"/>
        <w:spacing w:before="0" w:after="120" w:line="240" w:lineRule="auto"/>
        <w:rPr>
          <w:rFonts w:ascii="Arial" w:hAnsi="Arial" w:cs="Arial"/>
          <w:color w:val="auto"/>
          <w:sz w:val="20"/>
        </w:rPr>
      </w:pPr>
    </w:p>
    <w:p w:rsidR="00F939AD" w:rsidRPr="00F939AD" w:rsidRDefault="00F939AD" w:rsidP="00F939AD">
      <w:pPr>
        <w:pStyle w:val="Heading2"/>
        <w:spacing w:before="0" w:after="100" w:line="240" w:lineRule="auto"/>
        <w:rPr>
          <w:rFonts w:ascii="Arial" w:hAnsi="Arial" w:cs="Arial"/>
          <w:color w:val="auto"/>
          <w:sz w:val="22"/>
          <w:szCs w:val="22"/>
        </w:rPr>
      </w:pPr>
      <w:r w:rsidRPr="00F939AD">
        <w:rPr>
          <w:rFonts w:ascii="Arial" w:hAnsi="Arial" w:cs="Arial"/>
          <w:color w:val="auto"/>
          <w:sz w:val="22"/>
          <w:szCs w:val="22"/>
        </w:rPr>
        <w:t>HOW ELECTRICITY CAN HURT YOU</w:t>
      </w:r>
      <w:r w:rsidRPr="00F939AD">
        <w:rPr>
          <w:rFonts w:ascii="Arial" w:hAnsi="Arial" w:cs="Arial"/>
          <w:color w:val="auto"/>
          <w:sz w:val="22"/>
          <w:szCs w:val="22"/>
        </w:rPr>
        <w:t xml:space="preserve"> (Page 4)</w:t>
      </w:r>
    </w:p>
    <w:p w:rsidR="00F939AD" w:rsidRPr="00F939AD" w:rsidRDefault="00F939AD" w:rsidP="00F939AD">
      <w:pPr>
        <w:pStyle w:val="Heading2"/>
        <w:spacing w:before="0" w:after="120" w:line="240" w:lineRule="auto"/>
        <w:rPr>
          <w:rFonts w:ascii="Arial" w:hAnsi="Arial" w:cs="Arial"/>
          <w:b w:val="0"/>
          <w:color w:val="auto"/>
          <w:sz w:val="20"/>
        </w:rPr>
      </w:pPr>
      <w:r>
        <w:rPr>
          <w:rFonts w:ascii="Arial" w:hAnsi="Arial" w:cs="Arial"/>
          <w:color w:val="auto"/>
          <w:sz w:val="20"/>
        </w:rPr>
        <w:t xml:space="preserve">Teacher Background: </w:t>
      </w:r>
    </w:p>
    <w:p w:rsidR="00F939AD" w:rsidRPr="00F939AD" w:rsidRDefault="00F939AD" w:rsidP="00F939AD">
      <w:pPr>
        <w:spacing w:after="120" w:line="240" w:lineRule="auto"/>
        <w:jc w:val="both"/>
        <w:rPr>
          <w:rFonts w:ascii="Arial" w:hAnsi="Arial" w:cs="Arial"/>
        </w:rPr>
      </w:pPr>
      <w:r w:rsidRPr="00F939AD">
        <w:rPr>
          <w:rFonts w:ascii="Arial" w:hAnsi="Arial" w:cs="Arial"/>
        </w:rPr>
        <w:t>Electricity, by its nature, seeks the easiest path to the ground. It will travel there through any conductive material available. Human beings conduct electricity because we are 70% water, and water is a great conductor. If a person gets between electricity and the ground or something touching the ground, electricity will flow through him or her. A person standing on a tree, a ladder, or the floor is connected to the ground and can still be shocked.</w:t>
      </w:r>
    </w:p>
    <w:p w:rsidR="00F939AD" w:rsidRPr="00F939AD" w:rsidRDefault="00F939AD" w:rsidP="00F939AD">
      <w:pPr>
        <w:spacing w:after="120" w:line="240" w:lineRule="auto"/>
        <w:jc w:val="both"/>
        <w:rPr>
          <w:rFonts w:ascii="Arial" w:hAnsi="Arial" w:cs="Arial"/>
        </w:rPr>
      </w:pPr>
      <w:r w:rsidRPr="00F939AD">
        <w:rPr>
          <w:rFonts w:ascii="Arial" w:hAnsi="Arial" w:cs="Arial"/>
        </w:rPr>
        <w:t xml:space="preserve">Emphasise to students that an electrical shock is serious. It can lead to serious internal and external burns. It hurts. It can stop a person’s heart. It can kill a person. </w:t>
      </w:r>
    </w:p>
    <w:p w:rsidR="00F939AD" w:rsidRPr="00F939AD" w:rsidRDefault="00F939AD" w:rsidP="00F939AD">
      <w:pPr>
        <w:pStyle w:val="Heading2"/>
        <w:spacing w:after="120" w:line="240" w:lineRule="auto"/>
        <w:jc w:val="both"/>
        <w:rPr>
          <w:rFonts w:ascii="Arial" w:hAnsi="Arial" w:cs="Arial"/>
          <w:color w:val="auto"/>
          <w:sz w:val="20"/>
        </w:rPr>
      </w:pPr>
      <w:r w:rsidRPr="00F939AD">
        <w:rPr>
          <w:rFonts w:ascii="Arial" w:hAnsi="Arial" w:cs="Arial"/>
          <w:color w:val="auto"/>
          <w:sz w:val="20"/>
        </w:rPr>
        <w:t>Discussion/activities</w:t>
      </w:r>
    </w:p>
    <w:p w:rsidR="00F939AD" w:rsidRPr="00F939AD" w:rsidRDefault="00F939AD" w:rsidP="00F939AD">
      <w:pPr>
        <w:spacing w:after="120" w:line="240" w:lineRule="auto"/>
        <w:jc w:val="both"/>
        <w:rPr>
          <w:rFonts w:ascii="Arial" w:hAnsi="Arial" w:cs="Arial"/>
        </w:rPr>
      </w:pPr>
      <w:r w:rsidRPr="00F939AD">
        <w:rPr>
          <w:rFonts w:ascii="Arial" w:hAnsi="Arial" w:cs="Arial"/>
        </w:rPr>
        <w:t>1: What is the difference between a bird sitting on the power line and you touching a power line? (</w:t>
      </w:r>
      <w:r w:rsidRPr="00F939AD">
        <w:rPr>
          <w:rFonts w:ascii="Arial" w:hAnsi="Arial" w:cs="Arial"/>
          <w:i/>
        </w:rPr>
        <w:t>The bird is not touching the ground or anything that is in contact with the ground, so electricity does not flow through them).</w:t>
      </w:r>
    </w:p>
    <w:p w:rsidR="00F939AD" w:rsidRPr="00F939AD" w:rsidRDefault="00F939AD" w:rsidP="00F939AD">
      <w:pPr>
        <w:spacing w:after="120" w:line="240" w:lineRule="auto"/>
        <w:jc w:val="both"/>
        <w:rPr>
          <w:rFonts w:ascii="Arial" w:hAnsi="Arial" w:cs="Arial"/>
        </w:rPr>
      </w:pPr>
      <w:r w:rsidRPr="00F939AD">
        <w:rPr>
          <w:rFonts w:ascii="Arial" w:hAnsi="Arial" w:cs="Arial"/>
        </w:rPr>
        <w:t>2: Have the class make signs showing where people can be hurt by electricity and how to be safe in that situation.</w:t>
      </w:r>
    </w:p>
    <w:p w:rsidR="00F939AD" w:rsidRDefault="00F939AD" w:rsidP="00F939AD">
      <w:pPr>
        <w:spacing w:after="120" w:line="240" w:lineRule="auto"/>
        <w:jc w:val="both"/>
        <w:rPr>
          <w:rFonts w:ascii="Arial" w:hAnsi="Arial" w:cs="Arial"/>
        </w:rPr>
      </w:pPr>
    </w:p>
    <w:p w:rsidR="00F939AD" w:rsidRDefault="00F939AD" w:rsidP="00F939AD">
      <w:pPr>
        <w:spacing w:after="120" w:line="240" w:lineRule="auto"/>
        <w:jc w:val="both"/>
        <w:rPr>
          <w:rFonts w:ascii="Arial" w:hAnsi="Arial" w:cs="Arial"/>
        </w:rPr>
      </w:pPr>
    </w:p>
    <w:p w:rsidR="00F939AD" w:rsidRDefault="00F939AD" w:rsidP="00F939AD">
      <w:pPr>
        <w:spacing w:after="120" w:line="240" w:lineRule="auto"/>
        <w:jc w:val="both"/>
        <w:rPr>
          <w:rFonts w:ascii="Arial" w:hAnsi="Arial" w:cs="Arial"/>
        </w:rPr>
      </w:pPr>
    </w:p>
    <w:p w:rsidR="00F939AD" w:rsidRPr="00F939AD" w:rsidRDefault="00F939AD" w:rsidP="00F939AD">
      <w:pPr>
        <w:spacing w:after="120" w:line="240" w:lineRule="auto"/>
        <w:jc w:val="both"/>
        <w:rPr>
          <w:rFonts w:ascii="Arial" w:hAnsi="Arial" w:cs="Arial"/>
        </w:rPr>
      </w:pPr>
    </w:p>
    <w:p w:rsidR="00F939AD" w:rsidRPr="00B607FB" w:rsidRDefault="00F939AD" w:rsidP="00F939AD">
      <w:pPr>
        <w:spacing w:after="100" w:line="240" w:lineRule="auto"/>
        <w:rPr>
          <w:rFonts w:ascii="Arial" w:hAnsi="Arial" w:cs="Arial"/>
          <w:sz w:val="22"/>
        </w:rPr>
      </w:pPr>
      <w:r w:rsidRPr="00B607FB">
        <w:rPr>
          <w:rFonts w:ascii="Arial" w:hAnsi="Arial" w:cs="Arial"/>
          <w:b/>
          <w:sz w:val="22"/>
        </w:rPr>
        <w:t>CONDUCTORS AND ELECTRICITY</w:t>
      </w:r>
      <w:r w:rsidRPr="00B607FB">
        <w:rPr>
          <w:rFonts w:ascii="Arial" w:hAnsi="Arial" w:cs="Arial"/>
          <w:sz w:val="22"/>
        </w:rPr>
        <w:t xml:space="preserve"> (</w:t>
      </w:r>
      <w:r w:rsidRPr="00B607FB">
        <w:rPr>
          <w:rFonts w:ascii="Arial" w:hAnsi="Arial" w:cs="Arial"/>
          <w:b/>
          <w:sz w:val="22"/>
        </w:rPr>
        <w:t>Page 5</w:t>
      </w:r>
      <w:r w:rsidRPr="00B607FB">
        <w:rPr>
          <w:rFonts w:ascii="Arial" w:hAnsi="Arial" w:cs="Arial"/>
          <w:b/>
          <w:sz w:val="22"/>
        </w:rPr>
        <w:t>)</w:t>
      </w:r>
    </w:p>
    <w:p w:rsidR="00F939AD" w:rsidRPr="00F939AD" w:rsidRDefault="00F939AD" w:rsidP="00F939AD">
      <w:pPr>
        <w:spacing w:after="120" w:line="240" w:lineRule="auto"/>
        <w:jc w:val="both"/>
        <w:rPr>
          <w:rFonts w:ascii="Arial" w:hAnsi="Arial" w:cs="Arial"/>
        </w:rPr>
      </w:pPr>
      <w:r w:rsidRPr="00F939AD">
        <w:rPr>
          <w:rFonts w:ascii="Arial" w:hAnsi="Arial" w:cs="Arial"/>
          <w:b/>
        </w:rPr>
        <w:t>Teacher background</w:t>
      </w:r>
      <w:r w:rsidRPr="00F939AD">
        <w:rPr>
          <w:rFonts w:ascii="Arial" w:hAnsi="Arial" w:cs="Arial"/>
        </w:rPr>
        <w:t>:</w:t>
      </w:r>
    </w:p>
    <w:p w:rsidR="00F939AD" w:rsidRPr="00F939AD" w:rsidRDefault="00F939AD" w:rsidP="00F939AD">
      <w:pPr>
        <w:spacing w:after="120" w:line="240" w:lineRule="auto"/>
        <w:jc w:val="both"/>
        <w:rPr>
          <w:rFonts w:ascii="Arial" w:hAnsi="Arial" w:cs="Arial"/>
        </w:rPr>
      </w:pPr>
      <w:r w:rsidRPr="00F939AD">
        <w:rPr>
          <w:rFonts w:ascii="Arial" w:hAnsi="Arial" w:cs="Arial"/>
        </w:rPr>
        <w:t>Conductors, like metal and water, allow electricity to flow through them. Water is such a good conductor that most insulators will not work if they are wet. The human body is 70% water, making us excellent conductors for electricity. Insulators, such as special rubber or glass, resist the flow of electricity.</w:t>
      </w:r>
    </w:p>
    <w:p w:rsidR="00F939AD" w:rsidRPr="00F939AD" w:rsidRDefault="00F939AD" w:rsidP="00F939AD">
      <w:pPr>
        <w:spacing w:before="200" w:after="120" w:line="240" w:lineRule="auto"/>
        <w:jc w:val="both"/>
        <w:rPr>
          <w:rFonts w:ascii="Arial" w:hAnsi="Arial" w:cs="Arial"/>
          <w:b/>
        </w:rPr>
      </w:pPr>
      <w:r w:rsidRPr="00F939AD">
        <w:rPr>
          <w:rFonts w:ascii="Arial" w:hAnsi="Arial" w:cs="Arial"/>
          <w:b/>
        </w:rPr>
        <w:t>Discussion/activities</w:t>
      </w:r>
    </w:p>
    <w:p w:rsidR="00F939AD" w:rsidRPr="00F939AD" w:rsidRDefault="00F939AD" w:rsidP="00F939AD">
      <w:pPr>
        <w:spacing w:after="120" w:line="240" w:lineRule="auto"/>
        <w:jc w:val="both"/>
        <w:rPr>
          <w:rFonts w:ascii="Arial" w:hAnsi="Arial" w:cs="Arial"/>
          <w:i/>
        </w:rPr>
      </w:pPr>
      <w:r w:rsidRPr="00F939AD">
        <w:rPr>
          <w:rFonts w:ascii="Arial" w:hAnsi="Arial" w:cs="Arial"/>
        </w:rPr>
        <w:t xml:space="preserve">1: Ask students to name a few common conductors. </w:t>
      </w:r>
      <w:proofErr w:type="gramStart"/>
      <w:r w:rsidRPr="00F939AD">
        <w:rPr>
          <w:rFonts w:ascii="Arial" w:hAnsi="Arial" w:cs="Arial"/>
        </w:rPr>
        <w:t>(</w:t>
      </w:r>
      <w:r w:rsidRPr="00F939AD">
        <w:rPr>
          <w:rFonts w:ascii="Arial" w:hAnsi="Arial" w:cs="Arial"/>
          <w:i/>
        </w:rPr>
        <w:t>Wire, cords, metal pipes, water, anything wet, paper clips, fingers or any part of the human body.)</w:t>
      </w:r>
      <w:proofErr w:type="gramEnd"/>
    </w:p>
    <w:p w:rsidR="00F939AD" w:rsidRDefault="00F939AD" w:rsidP="00F939AD">
      <w:pPr>
        <w:pBdr>
          <w:bottom w:val="single" w:sz="4" w:space="1" w:color="auto"/>
        </w:pBdr>
        <w:spacing w:after="120" w:line="240" w:lineRule="auto"/>
        <w:jc w:val="both"/>
        <w:rPr>
          <w:rFonts w:ascii="Arial" w:hAnsi="Arial" w:cs="Arial"/>
        </w:rPr>
      </w:pPr>
      <w:r w:rsidRPr="00F939AD">
        <w:rPr>
          <w:rFonts w:ascii="Arial" w:hAnsi="Arial" w:cs="Arial"/>
        </w:rPr>
        <w:t xml:space="preserve">2: Ask students to name a few common insulators. </w:t>
      </w:r>
      <w:proofErr w:type="gramStart"/>
      <w:r w:rsidRPr="00F939AD">
        <w:rPr>
          <w:rFonts w:ascii="Arial" w:hAnsi="Arial" w:cs="Arial"/>
        </w:rPr>
        <w:t>(</w:t>
      </w:r>
      <w:r w:rsidRPr="00F939AD">
        <w:rPr>
          <w:rFonts w:ascii="Arial" w:hAnsi="Arial" w:cs="Arial"/>
          <w:i/>
        </w:rPr>
        <w:t>Glass, air, dry dirt, special ceramics, special rubber and special plastics.)</w:t>
      </w:r>
      <w:proofErr w:type="gramEnd"/>
      <w:r w:rsidRPr="00F939AD">
        <w:rPr>
          <w:rFonts w:ascii="Arial" w:hAnsi="Arial" w:cs="Arial"/>
        </w:rPr>
        <w:t xml:space="preserve"> Make sure you explain the difference between insulating safety gear such as rubber boots, and household products such as sports shoes and latex gloves which do NOT protect against shock. Remind students never to experiment with these household products and electricity.</w:t>
      </w:r>
    </w:p>
    <w:p w:rsidR="00F939AD" w:rsidRPr="00F939AD" w:rsidRDefault="00F939AD" w:rsidP="00F939AD">
      <w:pPr>
        <w:pBdr>
          <w:bottom w:val="single" w:sz="4" w:space="1" w:color="auto"/>
        </w:pBdr>
        <w:spacing w:after="120" w:line="240" w:lineRule="auto"/>
        <w:jc w:val="both"/>
        <w:rPr>
          <w:rFonts w:ascii="Arial" w:hAnsi="Arial" w:cs="Arial"/>
        </w:rPr>
      </w:pPr>
    </w:p>
    <w:p w:rsidR="00F939AD" w:rsidRPr="00F939AD" w:rsidRDefault="00F939AD" w:rsidP="00F939AD">
      <w:pPr>
        <w:spacing w:after="120" w:line="240" w:lineRule="auto"/>
        <w:jc w:val="both"/>
        <w:rPr>
          <w:rFonts w:ascii="Arial" w:hAnsi="Arial" w:cs="Arial"/>
        </w:rPr>
      </w:pPr>
    </w:p>
    <w:p w:rsidR="00F939AD" w:rsidRPr="00B607FB" w:rsidRDefault="00B607FB" w:rsidP="00B607FB">
      <w:pPr>
        <w:spacing w:after="100" w:line="240" w:lineRule="auto"/>
        <w:rPr>
          <w:rFonts w:ascii="Arial" w:hAnsi="Arial" w:cs="Arial"/>
          <w:b/>
          <w:sz w:val="22"/>
        </w:rPr>
      </w:pPr>
      <w:r w:rsidRPr="00B607FB">
        <w:rPr>
          <w:rFonts w:ascii="Arial" w:hAnsi="Arial" w:cs="Arial"/>
          <w:b/>
          <w:sz w:val="22"/>
        </w:rPr>
        <w:t>ELECTRICAL EQUIPMENT (</w:t>
      </w:r>
      <w:r w:rsidR="00F939AD" w:rsidRPr="00B607FB">
        <w:rPr>
          <w:rFonts w:ascii="Arial" w:hAnsi="Arial" w:cs="Arial"/>
          <w:b/>
          <w:sz w:val="22"/>
        </w:rPr>
        <w:t>Pages 6 and 7</w:t>
      </w:r>
      <w:r w:rsidRPr="00B607FB">
        <w:rPr>
          <w:rFonts w:ascii="Arial" w:hAnsi="Arial" w:cs="Arial"/>
          <w:b/>
          <w:sz w:val="22"/>
        </w:rPr>
        <w:t>)</w:t>
      </w:r>
    </w:p>
    <w:p w:rsidR="00F939AD" w:rsidRPr="00F939AD" w:rsidRDefault="00F939AD" w:rsidP="00F939AD">
      <w:pPr>
        <w:spacing w:after="120" w:line="240" w:lineRule="auto"/>
        <w:jc w:val="both"/>
        <w:rPr>
          <w:rFonts w:ascii="Arial" w:hAnsi="Arial" w:cs="Arial"/>
          <w:b/>
        </w:rPr>
      </w:pPr>
      <w:r w:rsidRPr="00F939AD">
        <w:rPr>
          <w:rFonts w:ascii="Arial" w:hAnsi="Arial" w:cs="Arial"/>
          <w:b/>
        </w:rPr>
        <w:t>Teacher background</w:t>
      </w:r>
    </w:p>
    <w:p w:rsidR="00F939AD" w:rsidRPr="00F939AD" w:rsidRDefault="00F939AD" w:rsidP="00F939AD">
      <w:pPr>
        <w:spacing w:after="120" w:line="240" w:lineRule="auto"/>
        <w:jc w:val="both"/>
        <w:rPr>
          <w:rFonts w:ascii="Arial" w:hAnsi="Arial" w:cs="Arial"/>
        </w:rPr>
      </w:pPr>
      <w:r w:rsidRPr="00F939AD">
        <w:rPr>
          <w:rFonts w:ascii="Arial" w:hAnsi="Arial" w:cs="Arial"/>
        </w:rPr>
        <w:t>Substations, pole-mounted transformers and ground-mounted transformers may attract students’ curiosity. Substation fences may look fun to climb, but the danger of shock is high. Ground-mounted transformer boxes contain equipment that can cause electrocution. The boxes are usually locked; students should stay away from them and report any damaged or unlocked boxes to an adult. Pole-mounted transformers do not pose as great a threat as ground-mounted transformers because they are not as accessible. But the risk of shock is the same.</w:t>
      </w:r>
    </w:p>
    <w:p w:rsidR="00F939AD" w:rsidRPr="00F939AD" w:rsidRDefault="00F939AD" w:rsidP="00B607FB">
      <w:pPr>
        <w:spacing w:before="200" w:after="120" w:line="240" w:lineRule="auto"/>
        <w:jc w:val="both"/>
        <w:rPr>
          <w:rFonts w:ascii="Arial" w:hAnsi="Arial" w:cs="Arial"/>
          <w:b/>
        </w:rPr>
      </w:pPr>
      <w:r w:rsidRPr="00F939AD">
        <w:rPr>
          <w:rFonts w:ascii="Arial" w:hAnsi="Arial" w:cs="Arial"/>
          <w:b/>
        </w:rPr>
        <w:t>Discussion/activities</w:t>
      </w:r>
    </w:p>
    <w:p w:rsidR="00F939AD" w:rsidRPr="00F939AD" w:rsidRDefault="00F939AD" w:rsidP="00F939AD">
      <w:pPr>
        <w:spacing w:after="120" w:line="240" w:lineRule="auto"/>
        <w:jc w:val="both"/>
        <w:rPr>
          <w:rFonts w:ascii="Arial" w:hAnsi="Arial" w:cs="Arial"/>
          <w:i/>
        </w:rPr>
      </w:pPr>
      <w:r w:rsidRPr="00F939AD">
        <w:rPr>
          <w:rFonts w:ascii="Arial" w:hAnsi="Arial" w:cs="Arial"/>
        </w:rPr>
        <w:t xml:space="preserve">1: Look around the school and out the gate, and locate lines, transformers and the entrance of electrical lines into buildings. What other equipment can they see? </w:t>
      </w:r>
      <w:proofErr w:type="gramStart"/>
      <w:r w:rsidRPr="00F939AD">
        <w:rPr>
          <w:rFonts w:ascii="Arial" w:hAnsi="Arial" w:cs="Arial"/>
        </w:rPr>
        <w:t>(</w:t>
      </w:r>
      <w:r w:rsidRPr="00F939AD">
        <w:rPr>
          <w:rFonts w:ascii="Arial" w:hAnsi="Arial" w:cs="Arial"/>
          <w:i/>
        </w:rPr>
        <w:t>Possibly the electricity meter)</w:t>
      </w:r>
      <w:r w:rsidRPr="00F939AD">
        <w:rPr>
          <w:rFonts w:ascii="Arial" w:hAnsi="Arial" w:cs="Arial"/>
        </w:rPr>
        <w:t>.</w:t>
      </w:r>
      <w:proofErr w:type="gramEnd"/>
      <w:r w:rsidRPr="00F939AD">
        <w:rPr>
          <w:rFonts w:ascii="Arial" w:hAnsi="Arial" w:cs="Arial"/>
        </w:rPr>
        <w:t xml:space="preserve"> What is it used for? (</w:t>
      </w:r>
      <w:r w:rsidRPr="00F939AD">
        <w:rPr>
          <w:rFonts w:ascii="Arial" w:hAnsi="Arial" w:cs="Arial"/>
          <w:i/>
        </w:rPr>
        <w:t>To measure how much electricity is used in the building.)</w:t>
      </w:r>
    </w:p>
    <w:p w:rsidR="00F939AD" w:rsidRDefault="00F939AD" w:rsidP="00B607FB">
      <w:pPr>
        <w:pBdr>
          <w:bottom w:val="single" w:sz="4" w:space="1" w:color="auto"/>
        </w:pBdr>
        <w:spacing w:after="120" w:line="240" w:lineRule="auto"/>
        <w:jc w:val="both"/>
        <w:rPr>
          <w:rFonts w:ascii="Arial" w:hAnsi="Arial" w:cs="Arial"/>
        </w:rPr>
      </w:pPr>
      <w:r w:rsidRPr="00F939AD">
        <w:rPr>
          <w:rFonts w:ascii="Arial" w:hAnsi="Arial" w:cs="Arial"/>
        </w:rPr>
        <w:t xml:space="preserve">2: Ask students to draw a map of their route to school, showing the places where they see electrical equipment. Include overhead lines, transformers and substations. </w:t>
      </w:r>
    </w:p>
    <w:p w:rsidR="00B607FB" w:rsidRPr="00F939AD" w:rsidRDefault="00B607FB" w:rsidP="00B607FB">
      <w:pPr>
        <w:pBdr>
          <w:bottom w:val="single" w:sz="4" w:space="1" w:color="auto"/>
        </w:pBdr>
        <w:spacing w:after="120" w:line="240" w:lineRule="auto"/>
        <w:jc w:val="both"/>
        <w:rPr>
          <w:rFonts w:ascii="Arial" w:hAnsi="Arial" w:cs="Arial"/>
        </w:rPr>
      </w:pPr>
    </w:p>
    <w:p w:rsidR="00F939AD" w:rsidRPr="00F939AD" w:rsidRDefault="00F939AD" w:rsidP="00F939AD">
      <w:pPr>
        <w:spacing w:after="120" w:line="240" w:lineRule="auto"/>
        <w:jc w:val="both"/>
        <w:rPr>
          <w:rFonts w:ascii="Arial" w:hAnsi="Arial" w:cs="Arial"/>
        </w:rPr>
      </w:pPr>
    </w:p>
    <w:p w:rsidR="00F939AD" w:rsidRPr="00B607FB" w:rsidRDefault="00F939AD" w:rsidP="00B607FB">
      <w:pPr>
        <w:spacing w:after="100" w:line="240" w:lineRule="auto"/>
        <w:rPr>
          <w:rFonts w:ascii="Arial" w:hAnsi="Arial" w:cs="Arial"/>
          <w:sz w:val="22"/>
        </w:rPr>
      </w:pPr>
      <w:r w:rsidRPr="00B607FB">
        <w:rPr>
          <w:rFonts w:ascii="Arial" w:hAnsi="Arial" w:cs="Arial"/>
          <w:b/>
          <w:sz w:val="22"/>
        </w:rPr>
        <w:t>POWER LINE SAFETY</w:t>
      </w:r>
      <w:r w:rsidR="00B607FB" w:rsidRPr="00B607FB">
        <w:rPr>
          <w:rFonts w:ascii="Arial" w:hAnsi="Arial" w:cs="Arial"/>
          <w:sz w:val="22"/>
        </w:rPr>
        <w:t xml:space="preserve"> (</w:t>
      </w:r>
      <w:r w:rsidRPr="00B607FB">
        <w:rPr>
          <w:rFonts w:ascii="Arial" w:hAnsi="Arial" w:cs="Arial"/>
          <w:b/>
          <w:sz w:val="22"/>
        </w:rPr>
        <w:t>Pages 4, 8, 9, 10, 11, 12</w:t>
      </w:r>
      <w:r w:rsidR="00B607FB" w:rsidRPr="00B607FB">
        <w:rPr>
          <w:rFonts w:ascii="Arial" w:hAnsi="Arial" w:cs="Arial"/>
          <w:b/>
          <w:sz w:val="22"/>
        </w:rPr>
        <w:t>)</w:t>
      </w:r>
    </w:p>
    <w:p w:rsidR="00F939AD" w:rsidRPr="00F939AD" w:rsidRDefault="00F939AD" w:rsidP="00F939AD">
      <w:pPr>
        <w:spacing w:after="120" w:line="240" w:lineRule="auto"/>
        <w:jc w:val="both"/>
        <w:rPr>
          <w:rFonts w:ascii="Arial" w:hAnsi="Arial" w:cs="Arial"/>
        </w:rPr>
      </w:pPr>
      <w:r w:rsidRPr="00F939AD">
        <w:rPr>
          <w:rFonts w:ascii="Arial" w:hAnsi="Arial" w:cs="Arial"/>
          <w:b/>
        </w:rPr>
        <w:t>Teacher background</w:t>
      </w:r>
      <w:r w:rsidRPr="00F939AD">
        <w:rPr>
          <w:rFonts w:ascii="Arial" w:hAnsi="Arial" w:cs="Arial"/>
        </w:rPr>
        <w:t>:</w:t>
      </w:r>
    </w:p>
    <w:p w:rsidR="00F939AD" w:rsidRPr="00F939AD" w:rsidRDefault="00F939AD" w:rsidP="00F939AD">
      <w:pPr>
        <w:spacing w:after="120" w:line="240" w:lineRule="auto"/>
        <w:jc w:val="both"/>
        <w:rPr>
          <w:rFonts w:ascii="Arial" w:hAnsi="Arial" w:cs="Arial"/>
        </w:rPr>
      </w:pPr>
      <w:r w:rsidRPr="00F939AD">
        <w:rPr>
          <w:rFonts w:ascii="Arial" w:hAnsi="Arial" w:cs="Arial"/>
        </w:rPr>
        <w:t>Most overhead power lines are not insulated and are therefore located high off the ground to prevent accidental contact. The rubber coating on some overhead power lines should not be confused with insulation; it is there to protect the power line from the effects of the weather, and is not meant to protect people from shock. Even if the line is insulated, the tiniest pinhole or break in the insulation puts you at risk.</w:t>
      </w:r>
    </w:p>
    <w:p w:rsidR="00F939AD" w:rsidRPr="00F939AD" w:rsidRDefault="00F939AD" w:rsidP="00B607FB">
      <w:pPr>
        <w:spacing w:before="200" w:after="120" w:line="240" w:lineRule="auto"/>
        <w:jc w:val="both"/>
        <w:rPr>
          <w:rFonts w:ascii="Arial" w:hAnsi="Arial" w:cs="Arial"/>
          <w:b/>
        </w:rPr>
      </w:pPr>
      <w:r w:rsidRPr="00F939AD">
        <w:rPr>
          <w:rFonts w:ascii="Arial" w:hAnsi="Arial" w:cs="Arial"/>
          <w:b/>
        </w:rPr>
        <w:t>Discussion/activities</w:t>
      </w:r>
    </w:p>
    <w:p w:rsidR="00F939AD" w:rsidRPr="00F939AD" w:rsidRDefault="00F939AD" w:rsidP="00F939AD">
      <w:pPr>
        <w:spacing w:after="120" w:line="240" w:lineRule="auto"/>
        <w:jc w:val="both"/>
        <w:rPr>
          <w:rFonts w:ascii="Arial" w:hAnsi="Arial" w:cs="Arial"/>
          <w:i/>
        </w:rPr>
      </w:pPr>
      <w:r w:rsidRPr="00F939AD">
        <w:rPr>
          <w:rFonts w:ascii="Arial" w:hAnsi="Arial" w:cs="Arial"/>
        </w:rPr>
        <w:t>1: Why does electricity stay in overhead lines instead of flowing down the pole? (</w:t>
      </w:r>
      <w:r w:rsidRPr="00F939AD">
        <w:rPr>
          <w:rFonts w:ascii="Arial" w:hAnsi="Arial" w:cs="Arial"/>
          <w:i/>
        </w:rPr>
        <w:t>The wires are held away from contact with the pole by insulators made of special glass, ceramic or plastic.)</w:t>
      </w:r>
    </w:p>
    <w:p w:rsidR="00F939AD" w:rsidRPr="00F939AD" w:rsidRDefault="00F939AD" w:rsidP="00F939AD">
      <w:pPr>
        <w:spacing w:after="120" w:line="240" w:lineRule="auto"/>
        <w:jc w:val="both"/>
        <w:rPr>
          <w:rFonts w:ascii="Arial" w:hAnsi="Arial" w:cs="Arial"/>
          <w:i/>
        </w:rPr>
      </w:pPr>
      <w:r w:rsidRPr="00F939AD">
        <w:rPr>
          <w:rFonts w:ascii="Arial" w:hAnsi="Arial" w:cs="Arial"/>
        </w:rPr>
        <w:t>2: How are electricity line workers able to touch power poles safely? (</w:t>
      </w:r>
      <w:r w:rsidRPr="00F939AD">
        <w:rPr>
          <w:rFonts w:ascii="Arial" w:hAnsi="Arial" w:cs="Arial"/>
          <w:i/>
        </w:rPr>
        <w:t>They always wear special protective gear. Sometimes workers turn off the electricity in the power line before working on it. When they work on live lines, they use insulated tools, wear special insulating work boots with rubber soles, and use insulating gloves.)</w:t>
      </w:r>
    </w:p>
    <w:p w:rsidR="00F939AD" w:rsidRDefault="00F939AD" w:rsidP="00B607FB">
      <w:pPr>
        <w:pBdr>
          <w:bottom w:val="single" w:sz="4" w:space="1" w:color="auto"/>
        </w:pBdr>
        <w:spacing w:after="120" w:line="240" w:lineRule="auto"/>
        <w:jc w:val="both"/>
        <w:rPr>
          <w:rFonts w:ascii="Arial" w:hAnsi="Arial" w:cs="Arial"/>
          <w:i/>
        </w:rPr>
      </w:pPr>
      <w:r w:rsidRPr="00F939AD">
        <w:rPr>
          <w:rFonts w:ascii="Arial" w:hAnsi="Arial" w:cs="Arial"/>
        </w:rPr>
        <w:lastRenderedPageBreak/>
        <w:t>3: Remind students that if they are in a car that contacts a power line (p.11) they are safe from electrical shock so long as they stay in the car. If they must leave the car before help arrives, ask students what they would do and why. (</w:t>
      </w:r>
      <w:r w:rsidRPr="00F939AD">
        <w:rPr>
          <w:rFonts w:ascii="Arial" w:hAnsi="Arial" w:cs="Arial"/>
          <w:i/>
        </w:rPr>
        <w:t xml:space="preserve">Jump </w:t>
      </w:r>
      <w:proofErr w:type="gramStart"/>
      <w:r w:rsidRPr="00F939AD">
        <w:rPr>
          <w:rFonts w:ascii="Arial" w:hAnsi="Arial" w:cs="Arial"/>
          <w:i/>
        </w:rPr>
        <w:t>clear</w:t>
      </w:r>
      <w:proofErr w:type="gramEnd"/>
      <w:r w:rsidRPr="00F939AD">
        <w:rPr>
          <w:rFonts w:ascii="Arial" w:hAnsi="Arial" w:cs="Arial"/>
          <w:i/>
        </w:rPr>
        <w:t>, being careful not to touch the vehicle and the ground at the same time, so your body doesn’t create a path for electricity to flow from the vehicle to the ground.)</w:t>
      </w:r>
    </w:p>
    <w:p w:rsidR="00B607FB" w:rsidRPr="00F939AD" w:rsidRDefault="00B607FB" w:rsidP="00B607FB">
      <w:pPr>
        <w:pBdr>
          <w:bottom w:val="single" w:sz="4" w:space="1" w:color="auto"/>
        </w:pBdr>
        <w:spacing w:after="120" w:line="240" w:lineRule="auto"/>
        <w:jc w:val="both"/>
        <w:rPr>
          <w:rFonts w:ascii="Arial" w:hAnsi="Arial" w:cs="Arial"/>
          <w:i/>
        </w:rPr>
      </w:pPr>
    </w:p>
    <w:p w:rsidR="00F939AD" w:rsidRPr="00F939AD" w:rsidRDefault="00F939AD" w:rsidP="00F939AD">
      <w:pPr>
        <w:spacing w:after="120" w:line="240" w:lineRule="auto"/>
        <w:jc w:val="both"/>
        <w:rPr>
          <w:rFonts w:ascii="Arial" w:hAnsi="Arial" w:cs="Arial"/>
        </w:rPr>
      </w:pPr>
    </w:p>
    <w:p w:rsidR="00F939AD" w:rsidRPr="00B607FB" w:rsidRDefault="00F939AD" w:rsidP="00F939AD">
      <w:pPr>
        <w:pStyle w:val="BodyText"/>
        <w:spacing w:line="240" w:lineRule="auto"/>
        <w:rPr>
          <w:rFonts w:ascii="Arial" w:hAnsi="Arial" w:cs="Arial"/>
          <w:sz w:val="22"/>
        </w:rPr>
      </w:pPr>
      <w:r w:rsidRPr="00B607FB">
        <w:rPr>
          <w:rFonts w:ascii="Arial" w:hAnsi="Arial" w:cs="Arial"/>
          <w:b/>
          <w:sz w:val="22"/>
        </w:rPr>
        <w:t>HOME APPLIANCE SAFETY</w:t>
      </w:r>
      <w:r w:rsidR="00B607FB" w:rsidRPr="00B607FB">
        <w:rPr>
          <w:rFonts w:ascii="Arial" w:hAnsi="Arial" w:cs="Arial"/>
          <w:sz w:val="22"/>
        </w:rPr>
        <w:t xml:space="preserve"> </w:t>
      </w:r>
      <w:r w:rsidR="00B607FB" w:rsidRPr="00B607FB">
        <w:rPr>
          <w:rFonts w:ascii="Arial" w:hAnsi="Arial" w:cs="Arial"/>
          <w:b/>
          <w:sz w:val="22"/>
        </w:rPr>
        <w:t>(</w:t>
      </w:r>
      <w:r w:rsidRPr="00B607FB">
        <w:rPr>
          <w:rFonts w:ascii="Arial" w:hAnsi="Arial" w:cs="Arial"/>
          <w:b/>
          <w:sz w:val="22"/>
        </w:rPr>
        <w:t>Pages 13 and 14</w:t>
      </w:r>
      <w:r w:rsidR="00B607FB" w:rsidRPr="00B607FB">
        <w:rPr>
          <w:rFonts w:ascii="Arial" w:hAnsi="Arial" w:cs="Arial"/>
          <w:b/>
          <w:sz w:val="22"/>
        </w:rPr>
        <w:t>)</w:t>
      </w:r>
    </w:p>
    <w:p w:rsidR="00F939AD" w:rsidRPr="00F939AD" w:rsidRDefault="00F939AD" w:rsidP="00F939AD">
      <w:pPr>
        <w:spacing w:after="120" w:line="240" w:lineRule="auto"/>
        <w:jc w:val="both"/>
        <w:rPr>
          <w:rFonts w:ascii="Arial" w:hAnsi="Arial" w:cs="Arial"/>
          <w:b/>
        </w:rPr>
      </w:pPr>
      <w:r w:rsidRPr="00F939AD">
        <w:rPr>
          <w:rFonts w:ascii="Arial" w:hAnsi="Arial" w:cs="Arial"/>
          <w:b/>
        </w:rPr>
        <w:t>Teacher background:</w:t>
      </w:r>
    </w:p>
    <w:p w:rsidR="00F939AD" w:rsidRPr="00F939AD" w:rsidRDefault="00F939AD" w:rsidP="00F939AD">
      <w:pPr>
        <w:spacing w:after="120" w:line="240" w:lineRule="auto"/>
        <w:jc w:val="both"/>
        <w:rPr>
          <w:rFonts w:ascii="Arial" w:hAnsi="Arial" w:cs="Arial"/>
        </w:rPr>
      </w:pPr>
      <w:r w:rsidRPr="00F939AD">
        <w:rPr>
          <w:rFonts w:ascii="Arial" w:hAnsi="Arial" w:cs="Arial"/>
        </w:rPr>
        <w:t>Home appliances are potentially dangerous because they are accessible to young children, their cords can become worn without being noticed, and the inside parts can malfunction without showing something is wrong. Appliances are often around water, which increases the risk of shock.</w:t>
      </w:r>
    </w:p>
    <w:p w:rsidR="00F939AD" w:rsidRPr="00F939AD" w:rsidRDefault="00F939AD" w:rsidP="00F939AD">
      <w:pPr>
        <w:spacing w:after="120" w:line="240" w:lineRule="auto"/>
        <w:jc w:val="both"/>
        <w:rPr>
          <w:rFonts w:ascii="Arial" w:hAnsi="Arial" w:cs="Arial"/>
          <w:b/>
        </w:rPr>
      </w:pPr>
      <w:r w:rsidRPr="00F939AD">
        <w:rPr>
          <w:rFonts w:ascii="Arial" w:hAnsi="Arial" w:cs="Arial"/>
          <w:b/>
        </w:rPr>
        <w:t>Discussion/activities</w:t>
      </w:r>
    </w:p>
    <w:p w:rsidR="00F939AD" w:rsidRDefault="00F939AD" w:rsidP="00B607FB">
      <w:pPr>
        <w:pBdr>
          <w:bottom w:val="single" w:sz="4" w:space="1" w:color="auto"/>
        </w:pBdr>
        <w:spacing w:after="120" w:line="240" w:lineRule="auto"/>
        <w:jc w:val="both"/>
        <w:rPr>
          <w:rFonts w:ascii="Arial" w:hAnsi="Arial" w:cs="Arial"/>
        </w:rPr>
      </w:pPr>
      <w:r w:rsidRPr="00F939AD">
        <w:rPr>
          <w:rFonts w:ascii="Arial" w:hAnsi="Arial" w:cs="Arial"/>
        </w:rPr>
        <w:t>Discuss with students their experience with electricity’s dangers at home. Has anyone in the class been shocked, burned or injured from electricity? Does anyone know someone who has? How did it happen? What thoughts did the person have afterwards? Did the experience have any effect on safety measures around the person’s home?</w:t>
      </w:r>
    </w:p>
    <w:p w:rsidR="00B607FB" w:rsidRDefault="00B607FB" w:rsidP="00B607FB">
      <w:pPr>
        <w:pBdr>
          <w:bottom w:val="single" w:sz="4" w:space="1" w:color="auto"/>
        </w:pBdr>
        <w:spacing w:after="120" w:line="240" w:lineRule="auto"/>
        <w:jc w:val="both"/>
        <w:rPr>
          <w:rFonts w:ascii="Arial" w:hAnsi="Arial" w:cs="Arial"/>
        </w:rPr>
      </w:pPr>
    </w:p>
    <w:p w:rsidR="00B607FB" w:rsidRPr="00F939AD" w:rsidRDefault="00B607FB" w:rsidP="00F939AD">
      <w:pPr>
        <w:spacing w:after="120" w:line="240" w:lineRule="auto"/>
        <w:jc w:val="both"/>
        <w:rPr>
          <w:rFonts w:ascii="Arial" w:hAnsi="Arial" w:cs="Arial"/>
        </w:rPr>
      </w:pPr>
    </w:p>
    <w:p w:rsidR="00F939AD" w:rsidRPr="00B607FB" w:rsidRDefault="00F939AD" w:rsidP="00F939AD">
      <w:pPr>
        <w:spacing w:after="120" w:line="240" w:lineRule="auto"/>
        <w:rPr>
          <w:rFonts w:ascii="Arial" w:hAnsi="Arial" w:cs="Arial"/>
          <w:b/>
          <w:sz w:val="22"/>
        </w:rPr>
      </w:pPr>
      <w:r w:rsidRPr="00B607FB">
        <w:rPr>
          <w:rFonts w:ascii="Arial" w:hAnsi="Arial" w:cs="Arial"/>
          <w:b/>
          <w:sz w:val="22"/>
        </w:rPr>
        <w:t>WHAT T</w:t>
      </w:r>
      <w:r w:rsidR="00B607FB" w:rsidRPr="00B607FB">
        <w:rPr>
          <w:rFonts w:ascii="Arial" w:hAnsi="Arial" w:cs="Arial"/>
          <w:b/>
          <w:sz w:val="22"/>
        </w:rPr>
        <w:t>O DO IN AN ELECTRICAL EMERGENCY (</w:t>
      </w:r>
      <w:r w:rsidRPr="00B607FB">
        <w:rPr>
          <w:rFonts w:ascii="Arial" w:hAnsi="Arial" w:cs="Arial"/>
          <w:b/>
          <w:sz w:val="22"/>
        </w:rPr>
        <w:t>Page 15</w:t>
      </w:r>
      <w:r w:rsidR="00B607FB" w:rsidRPr="00B607FB">
        <w:rPr>
          <w:rFonts w:ascii="Arial" w:hAnsi="Arial" w:cs="Arial"/>
          <w:b/>
          <w:sz w:val="22"/>
        </w:rPr>
        <w:t>)</w:t>
      </w:r>
    </w:p>
    <w:p w:rsidR="00F939AD" w:rsidRPr="00F939AD" w:rsidRDefault="00F939AD" w:rsidP="00F939AD">
      <w:pPr>
        <w:spacing w:after="120" w:line="240" w:lineRule="auto"/>
        <w:jc w:val="both"/>
        <w:rPr>
          <w:rFonts w:ascii="Arial" w:hAnsi="Arial" w:cs="Arial"/>
          <w:b/>
        </w:rPr>
      </w:pPr>
      <w:r w:rsidRPr="00F939AD">
        <w:rPr>
          <w:rFonts w:ascii="Arial" w:hAnsi="Arial" w:cs="Arial"/>
          <w:b/>
        </w:rPr>
        <w:t>Teacher background</w:t>
      </w:r>
    </w:p>
    <w:p w:rsidR="00F939AD" w:rsidRPr="00F939AD" w:rsidRDefault="00F939AD" w:rsidP="00F939AD">
      <w:pPr>
        <w:spacing w:after="120" w:line="240" w:lineRule="auto"/>
        <w:jc w:val="both"/>
        <w:rPr>
          <w:rFonts w:ascii="Arial" w:hAnsi="Arial" w:cs="Arial"/>
        </w:rPr>
      </w:pPr>
      <w:r w:rsidRPr="00F939AD">
        <w:rPr>
          <w:rFonts w:ascii="Arial" w:hAnsi="Arial" w:cs="Arial"/>
        </w:rPr>
        <w:t>Electrical fires are different from other fires because they have a source of electricity that is still conducting electric current. That is why you should never use water on an electrical fire. Putting water on an electrical fire gives electricity a way to travel to the rescuer, through the stream of water. Instead of water, an adult should use a multipurpose fire extinguisher designed for electrical fires, wood/paper fires, and flammable liquids.</w:t>
      </w:r>
    </w:p>
    <w:p w:rsidR="00F939AD" w:rsidRPr="00F939AD" w:rsidRDefault="00F939AD" w:rsidP="00F939AD">
      <w:pPr>
        <w:spacing w:after="120" w:line="240" w:lineRule="auto"/>
        <w:jc w:val="both"/>
        <w:rPr>
          <w:rFonts w:ascii="Arial" w:hAnsi="Arial" w:cs="Arial"/>
        </w:rPr>
      </w:pPr>
      <w:r w:rsidRPr="00F939AD">
        <w:rPr>
          <w:rFonts w:ascii="Arial" w:hAnsi="Arial" w:cs="Arial"/>
        </w:rPr>
        <w:t>In the event of an electrical shock, don’t touch the victim. Students may think that if a person is already shocked or burned, the danger could be over. But if the source of electricity is still live and near or touching the victim, the situation could be deadly for someone who gets too close. Instead an adult should unplug the source of electricity (if it is safe to do so) or turn off power at the mains switch.</w:t>
      </w:r>
    </w:p>
    <w:p w:rsidR="00F939AD" w:rsidRPr="00F939AD" w:rsidRDefault="00F939AD" w:rsidP="00B607FB">
      <w:pPr>
        <w:spacing w:before="200" w:after="120" w:line="240" w:lineRule="auto"/>
        <w:jc w:val="both"/>
        <w:rPr>
          <w:rFonts w:ascii="Arial" w:hAnsi="Arial" w:cs="Arial"/>
          <w:b/>
        </w:rPr>
      </w:pPr>
      <w:r w:rsidRPr="00F939AD">
        <w:rPr>
          <w:rFonts w:ascii="Arial" w:hAnsi="Arial" w:cs="Arial"/>
          <w:b/>
        </w:rPr>
        <w:t>Discussion/activities</w:t>
      </w:r>
    </w:p>
    <w:p w:rsidR="00F939AD" w:rsidRPr="00F939AD" w:rsidRDefault="00F939AD" w:rsidP="00F939AD">
      <w:pPr>
        <w:spacing w:after="120" w:line="240" w:lineRule="auto"/>
        <w:jc w:val="both"/>
        <w:rPr>
          <w:rFonts w:ascii="Arial" w:hAnsi="Arial" w:cs="Arial"/>
          <w:i/>
        </w:rPr>
      </w:pPr>
      <w:r w:rsidRPr="00F939AD">
        <w:rPr>
          <w:rFonts w:ascii="Arial" w:hAnsi="Arial" w:cs="Arial"/>
        </w:rPr>
        <w:t>1: Ask students to explain why we don’t use water on electrical fires. (</w:t>
      </w:r>
      <w:r w:rsidRPr="00F939AD">
        <w:rPr>
          <w:rFonts w:ascii="Arial" w:hAnsi="Arial" w:cs="Arial"/>
          <w:i/>
        </w:rPr>
        <w:t>The electricity could travel through the water and shock you.)</w:t>
      </w:r>
    </w:p>
    <w:p w:rsidR="00F939AD" w:rsidRDefault="00F939AD" w:rsidP="00B607FB">
      <w:pPr>
        <w:pBdr>
          <w:bottom w:val="single" w:sz="4" w:space="1" w:color="auto"/>
        </w:pBdr>
        <w:spacing w:after="120" w:line="240" w:lineRule="auto"/>
        <w:jc w:val="both"/>
        <w:rPr>
          <w:rFonts w:ascii="Arial" w:hAnsi="Arial" w:cs="Arial"/>
          <w:i/>
        </w:rPr>
      </w:pPr>
      <w:r w:rsidRPr="00F939AD">
        <w:rPr>
          <w:rFonts w:ascii="Arial" w:hAnsi="Arial" w:cs="Arial"/>
        </w:rPr>
        <w:t>2: Ask students to describe the dangers to the rescuer in an electrical emergency. (</w:t>
      </w:r>
      <w:r w:rsidRPr="00F939AD">
        <w:rPr>
          <w:rFonts w:ascii="Arial" w:hAnsi="Arial" w:cs="Arial"/>
          <w:i/>
        </w:rPr>
        <w:t>If a rescuer touches a person still in contact with the source of electricity that shocked him or her, the electricity flowing through the injured person would flow through the rescuer too. The rescuer would become another victim.)</w:t>
      </w:r>
    </w:p>
    <w:p w:rsidR="00B607FB" w:rsidRPr="00F939AD" w:rsidRDefault="00B607FB" w:rsidP="00B607FB">
      <w:pPr>
        <w:pBdr>
          <w:bottom w:val="single" w:sz="4" w:space="1" w:color="auto"/>
        </w:pBdr>
        <w:spacing w:after="120" w:line="240" w:lineRule="auto"/>
        <w:jc w:val="both"/>
        <w:rPr>
          <w:rFonts w:ascii="Arial" w:hAnsi="Arial" w:cs="Arial"/>
        </w:rPr>
      </w:pPr>
    </w:p>
    <w:p w:rsidR="00F939AD" w:rsidRDefault="00F939AD" w:rsidP="00B607FB">
      <w:pPr>
        <w:pStyle w:val="BodyText3"/>
        <w:spacing w:line="240" w:lineRule="auto"/>
        <w:jc w:val="center"/>
        <w:rPr>
          <w:rFonts w:ascii="Arial" w:hAnsi="Arial" w:cs="Arial"/>
          <w:color w:val="FFC000"/>
          <w:sz w:val="28"/>
        </w:rPr>
      </w:pPr>
      <w:r w:rsidRPr="00F939AD">
        <w:rPr>
          <w:rFonts w:ascii="Arial" w:hAnsi="Arial" w:cs="Arial"/>
        </w:rPr>
        <w:t>For more information visit</w:t>
      </w:r>
      <w:r w:rsidRPr="00F939AD">
        <w:rPr>
          <w:rFonts w:ascii="Arial" w:hAnsi="Arial" w:cs="Arial"/>
        </w:rPr>
        <w:br/>
      </w:r>
      <w:hyperlink r:id="rId9" w:history="1">
        <w:r w:rsidR="00B607FB" w:rsidRPr="00B607FB">
          <w:rPr>
            <w:rStyle w:val="Hyperlink"/>
            <w:rFonts w:ascii="Arial" w:hAnsi="Arial" w:cs="Arial"/>
            <w:color w:val="FFC000"/>
            <w:sz w:val="28"/>
          </w:rPr>
          <w:t>www.wesafety.co.nz</w:t>
        </w:r>
      </w:hyperlink>
      <w:bookmarkStart w:id="0" w:name="_GoBack"/>
      <w:bookmarkEnd w:id="0"/>
    </w:p>
    <w:p w:rsidR="00B607FB" w:rsidRPr="00F939AD" w:rsidRDefault="00B607FB" w:rsidP="00B607FB">
      <w:pPr>
        <w:pStyle w:val="BodyText3"/>
        <w:spacing w:line="240" w:lineRule="auto"/>
        <w:jc w:val="center"/>
        <w:rPr>
          <w:rFonts w:ascii="Arial" w:hAnsi="Arial" w:cs="Arial"/>
          <w:sz w:val="28"/>
        </w:rPr>
      </w:pPr>
      <w:r>
        <w:rPr>
          <w:noProof/>
          <w:lang w:val="en-NZ" w:eastAsia="en-NZ"/>
        </w:rPr>
        <w:drawing>
          <wp:anchor distT="0" distB="0" distL="114300" distR="114300" simplePos="0" relativeHeight="251660288" behindDoc="0" locked="0" layoutInCell="1" allowOverlap="1" wp14:anchorId="173805EC" wp14:editId="5B47E79B">
            <wp:simplePos x="0" y="0"/>
            <wp:positionH relativeFrom="column">
              <wp:posOffset>226847</wp:posOffset>
            </wp:positionH>
            <wp:positionV relativeFrom="paragraph">
              <wp:posOffset>84166</wp:posOffset>
            </wp:positionV>
            <wp:extent cx="5145405" cy="12496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145405" cy="1249680"/>
                    </a:xfrm>
                    <a:prstGeom prst="rect">
                      <a:avLst/>
                    </a:prstGeom>
                  </pic:spPr>
                </pic:pic>
              </a:graphicData>
            </a:graphic>
            <wp14:sizeRelH relativeFrom="page">
              <wp14:pctWidth>0</wp14:pctWidth>
            </wp14:sizeRelH>
            <wp14:sizeRelV relativeFrom="page">
              <wp14:pctHeight>0</wp14:pctHeight>
            </wp14:sizeRelV>
          </wp:anchor>
        </w:drawing>
      </w:r>
    </w:p>
    <w:p w:rsidR="00F939AD" w:rsidRPr="00F939AD" w:rsidRDefault="00F939AD" w:rsidP="00F939AD">
      <w:pPr>
        <w:tabs>
          <w:tab w:val="left" w:pos="2487"/>
        </w:tabs>
        <w:rPr>
          <w:rFonts w:ascii="Arial" w:hAnsi="Arial" w:cs="Arial"/>
        </w:rPr>
      </w:pPr>
    </w:p>
    <w:sectPr w:rsidR="00F939AD" w:rsidRPr="00F939A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4C" w:rsidRDefault="00FA054C" w:rsidP="00F939AD">
      <w:pPr>
        <w:spacing w:after="0" w:line="240" w:lineRule="auto"/>
      </w:pPr>
      <w:r>
        <w:separator/>
      </w:r>
    </w:p>
  </w:endnote>
  <w:endnote w:type="continuationSeparator" w:id="0">
    <w:p w:rsidR="00FA054C" w:rsidRDefault="00FA054C" w:rsidP="00F9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AD" w:rsidRPr="00F939AD" w:rsidRDefault="00F939AD">
    <w:pPr>
      <w:pStyle w:val="Footer"/>
      <w:rPr>
        <w:rFonts w:ascii="Arial" w:hAnsi="Arial" w:cs="Arial"/>
      </w:rPr>
    </w:pPr>
    <w:r w:rsidRPr="00F939AD">
      <w:rPr>
        <w:rFonts w:ascii="Arial" w:hAnsi="Arial" w:cs="Arial"/>
      </w:rPr>
      <w:t>Wellington Electricity - Stay Safe Around Electricity; Discussion Guide for Teachers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4C" w:rsidRDefault="00FA054C" w:rsidP="00F939AD">
      <w:pPr>
        <w:spacing w:after="0" w:line="240" w:lineRule="auto"/>
      </w:pPr>
      <w:r>
        <w:separator/>
      </w:r>
    </w:p>
  </w:footnote>
  <w:footnote w:type="continuationSeparator" w:id="0">
    <w:p w:rsidR="00FA054C" w:rsidRDefault="00FA054C" w:rsidP="00F93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AD" w:rsidRDefault="00F939AD" w:rsidP="00F939AD">
    <w:pPr>
      <w:pStyle w:val="Header"/>
      <w:tabs>
        <w:tab w:val="clear" w:pos="4513"/>
        <w:tab w:val="clear" w:pos="9026"/>
        <w:tab w:val="left" w:pos="8103"/>
      </w:tabs>
    </w:pPr>
    <w:r>
      <w:rPr>
        <w:rFonts w:cs="Arial"/>
        <w:noProof/>
        <w:lang w:val="en-NZ" w:eastAsia="en-NZ"/>
      </w:rPr>
      <w:drawing>
        <wp:anchor distT="0" distB="0" distL="114300" distR="114300" simplePos="0" relativeHeight="251658240" behindDoc="0" locked="0" layoutInCell="1" allowOverlap="1" wp14:anchorId="46E49174" wp14:editId="49ACD99E">
          <wp:simplePos x="0" y="0"/>
          <wp:positionH relativeFrom="column">
            <wp:posOffset>4779645</wp:posOffset>
          </wp:positionH>
          <wp:positionV relativeFrom="paragraph">
            <wp:posOffset>-309245</wp:posOffset>
          </wp:positionV>
          <wp:extent cx="1304925" cy="781050"/>
          <wp:effectExtent l="0" t="0" r="9525" b="0"/>
          <wp:wrapNone/>
          <wp:docPr id="4" name="Picture 4" descr="we_vertic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vertica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6745C5"/>
    <w:multiLevelType w:val="singleLevel"/>
    <w:tmpl w:val="0409000F"/>
    <w:lvl w:ilvl="0">
      <w:start w:val="1"/>
      <w:numFmt w:val="decimal"/>
      <w:lvlText w:val="%1."/>
      <w:lvlJc w:val="left"/>
      <w:pPr>
        <w:tabs>
          <w:tab w:val="num" w:pos="360"/>
        </w:tabs>
        <w:ind w:left="360" w:hanging="360"/>
      </w:pPr>
    </w:lvl>
  </w:abstractNum>
  <w:abstractNum w:abstractNumId="2">
    <w:nsid w:val="188A2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A3C2E0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AD"/>
    <w:rsid w:val="00A87FD5"/>
    <w:rsid w:val="00B607FB"/>
    <w:rsid w:val="00F939AD"/>
    <w:rsid w:val="00FA0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AD"/>
    <w:pPr>
      <w:keepNext/>
      <w:spacing w:after="300" w:line="300" w:lineRule="exact"/>
      <w:outlineLvl w:val="0"/>
    </w:pPr>
    <w:rPr>
      <w:rFonts w:ascii="Times New Roman" w:eastAsia="Times New Roman" w:hAnsi="Times New Roman" w:cs="Times New Roman"/>
      <w:sz w:val="32"/>
      <w:szCs w:val="20"/>
      <w:lang w:val="en-NZ" w:eastAsia="en-GB"/>
    </w:rPr>
  </w:style>
  <w:style w:type="paragraph" w:styleId="Heading2">
    <w:name w:val="heading 2"/>
    <w:basedOn w:val="Normal"/>
    <w:next w:val="Normal"/>
    <w:link w:val="Heading2Char"/>
    <w:uiPriority w:val="9"/>
    <w:unhideWhenUsed/>
    <w:qFormat/>
    <w:rsid w:val="00F93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F939AD"/>
    <w:pPr>
      <w:keepNext/>
      <w:spacing w:after="300" w:line="300" w:lineRule="exact"/>
      <w:outlineLvl w:val="4"/>
    </w:pPr>
    <w:rPr>
      <w:rFonts w:ascii="Arial" w:eastAsia="Times New Roman" w:hAnsi="Arial" w:cs="Times New Roman"/>
      <w:b/>
      <w:sz w:val="28"/>
      <w:szCs w:val="20"/>
      <w:lang w:val="en-NZ" w:eastAsia="en-GB"/>
    </w:rPr>
  </w:style>
  <w:style w:type="paragraph" w:styleId="Heading6">
    <w:name w:val="heading 6"/>
    <w:basedOn w:val="Normal"/>
    <w:next w:val="Normal"/>
    <w:link w:val="Heading6Char"/>
    <w:uiPriority w:val="9"/>
    <w:semiHidden/>
    <w:unhideWhenUsed/>
    <w:qFormat/>
    <w:rsid w:val="00F939A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9AD"/>
  </w:style>
  <w:style w:type="paragraph" w:styleId="Footer">
    <w:name w:val="footer"/>
    <w:basedOn w:val="Normal"/>
    <w:link w:val="FooterChar"/>
    <w:uiPriority w:val="99"/>
    <w:unhideWhenUsed/>
    <w:rsid w:val="00F93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9AD"/>
  </w:style>
  <w:style w:type="character" w:customStyle="1" w:styleId="Heading1Char">
    <w:name w:val="Heading 1 Char"/>
    <w:basedOn w:val="DefaultParagraphFont"/>
    <w:link w:val="Heading1"/>
    <w:rsid w:val="00F939AD"/>
    <w:rPr>
      <w:rFonts w:ascii="Times New Roman" w:eastAsia="Times New Roman" w:hAnsi="Times New Roman" w:cs="Times New Roman"/>
      <w:sz w:val="32"/>
      <w:szCs w:val="20"/>
      <w:lang w:val="en-NZ" w:eastAsia="en-GB"/>
    </w:rPr>
  </w:style>
  <w:style w:type="character" w:customStyle="1" w:styleId="Heading5Char">
    <w:name w:val="Heading 5 Char"/>
    <w:basedOn w:val="DefaultParagraphFont"/>
    <w:link w:val="Heading5"/>
    <w:rsid w:val="00F939AD"/>
    <w:rPr>
      <w:rFonts w:ascii="Arial" w:eastAsia="Times New Roman" w:hAnsi="Arial" w:cs="Times New Roman"/>
      <w:b/>
      <w:sz w:val="28"/>
      <w:szCs w:val="20"/>
      <w:lang w:val="en-NZ" w:eastAsia="en-GB"/>
    </w:rPr>
  </w:style>
  <w:style w:type="paragraph" w:styleId="BodyText2">
    <w:name w:val="Body Text 2"/>
    <w:basedOn w:val="Normal"/>
    <w:link w:val="BodyText2Char"/>
    <w:rsid w:val="00F939AD"/>
    <w:pPr>
      <w:spacing w:after="300" w:line="300" w:lineRule="exact"/>
    </w:pPr>
    <w:rPr>
      <w:rFonts w:ascii="Arial" w:eastAsia="Times New Roman" w:hAnsi="Arial" w:cs="Times New Roman"/>
      <w:szCs w:val="20"/>
      <w:lang w:val="en-NZ" w:eastAsia="en-GB"/>
    </w:rPr>
  </w:style>
  <w:style w:type="character" w:customStyle="1" w:styleId="BodyText2Char">
    <w:name w:val="Body Text 2 Char"/>
    <w:basedOn w:val="DefaultParagraphFont"/>
    <w:link w:val="BodyText2"/>
    <w:rsid w:val="00F939AD"/>
    <w:rPr>
      <w:rFonts w:ascii="Arial" w:eastAsia="Times New Roman" w:hAnsi="Arial" w:cs="Times New Roman"/>
      <w:szCs w:val="20"/>
      <w:lang w:val="en-NZ" w:eastAsia="en-GB"/>
    </w:rPr>
  </w:style>
  <w:style w:type="table" w:styleId="TableGrid">
    <w:name w:val="Table Grid"/>
    <w:basedOn w:val="TableNormal"/>
    <w:uiPriority w:val="59"/>
    <w:rsid w:val="00F93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939AD"/>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F939AD"/>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F939AD"/>
    <w:pPr>
      <w:spacing w:after="120"/>
    </w:pPr>
  </w:style>
  <w:style w:type="character" w:customStyle="1" w:styleId="BodyTextChar">
    <w:name w:val="Body Text Char"/>
    <w:basedOn w:val="DefaultParagraphFont"/>
    <w:link w:val="BodyText"/>
    <w:uiPriority w:val="99"/>
    <w:semiHidden/>
    <w:rsid w:val="00F939AD"/>
  </w:style>
  <w:style w:type="paragraph" w:styleId="BodyText3">
    <w:name w:val="Body Text 3"/>
    <w:basedOn w:val="Normal"/>
    <w:link w:val="BodyText3Char"/>
    <w:uiPriority w:val="99"/>
    <w:semiHidden/>
    <w:unhideWhenUsed/>
    <w:rsid w:val="00F939AD"/>
    <w:pPr>
      <w:spacing w:after="120"/>
    </w:pPr>
    <w:rPr>
      <w:sz w:val="16"/>
      <w:szCs w:val="16"/>
    </w:rPr>
  </w:style>
  <w:style w:type="character" w:customStyle="1" w:styleId="BodyText3Char">
    <w:name w:val="Body Text 3 Char"/>
    <w:basedOn w:val="DefaultParagraphFont"/>
    <w:link w:val="BodyText3"/>
    <w:uiPriority w:val="99"/>
    <w:semiHidden/>
    <w:rsid w:val="00F939AD"/>
    <w:rPr>
      <w:sz w:val="16"/>
      <w:szCs w:val="16"/>
    </w:rPr>
  </w:style>
  <w:style w:type="paragraph" w:styleId="BalloonText">
    <w:name w:val="Balloon Text"/>
    <w:basedOn w:val="Normal"/>
    <w:link w:val="BalloonTextChar"/>
    <w:uiPriority w:val="99"/>
    <w:semiHidden/>
    <w:unhideWhenUsed/>
    <w:rsid w:val="00F9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AD"/>
    <w:rPr>
      <w:rFonts w:ascii="Tahoma" w:hAnsi="Tahoma" w:cs="Tahoma"/>
      <w:sz w:val="16"/>
      <w:szCs w:val="16"/>
    </w:rPr>
  </w:style>
  <w:style w:type="character" w:styleId="Hyperlink">
    <w:name w:val="Hyperlink"/>
    <w:basedOn w:val="DefaultParagraphFont"/>
    <w:uiPriority w:val="99"/>
    <w:unhideWhenUsed/>
    <w:rsid w:val="00B607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AD"/>
    <w:pPr>
      <w:keepNext/>
      <w:spacing w:after="300" w:line="300" w:lineRule="exact"/>
      <w:outlineLvl w:val="0"/>
    </w:pPr>
    <w:rPr>
      <w:rFonts w:ascii="Times New Roman" w:eastAsia="Times New Roman" w:hAnsi="Times New Roman" w:cs="Times New Roman"/>
      <w:sz w:val="32"/>
      <w:szCs w:val="20"/>
      <w:lang w:val="en-NZ" w:eastAsia="en-GB"/>
    </w:rPr>
  </w:style>
  <w:style w:type="paragraph" w:styleId="Heading2">
    <w:name w:val="heading 2"/>
    <w:basedOn w:val="Normal"/>
    <w:next w:val="Normal"/>
    <w:link w:val="Heading2Char"/>
    <w:uiPriority w:val="9"/>
    <w:unhideWhenUsed/>
    <w:qFormat/>
    <w:rsid w:val="00F93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F939AD"/>
    <w:pPr>
      <w:keepNext/>
      <w:spacing w:after="300" w:line="300" w:lineRule="exact"/>
      <w:outlineLvl w:val="4"/>
    </w:pPr>
    <w:rPr>
      <w:rFonts w:ascii="Arial" w:eastAsia="Times New Roman" w:hAnsi="Arial" w:cs="Times New Roman"/>
      <w:b/>
      <w:sz w:val="28"/>
      <w:szCs w:val="20"/>
      <w:lang w:val="en-NZ" w:eastAsia="en-GB"/>
    </w:rPr>
  </w:style>
  <w:style w:type="paragraph" w:styleId="Heading6">
    <w:name w:val="heading 6"/>
    <w:basedOn w:val="Normal"/>
    <w:next w:val="Normal"/>
    <w:link w:val="Heading6Char"/>
    <w:uiPriority w:val="9"/>
    <w:semiHidden/>
    <w:unhideWhenUsed/>
    <w:qFormat/>
    <w:rsid w:val="00F939A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9AD"/>
  </w:style>
  <w:style w:type="paragraph" w:styleId="Footer">
    <w:name w:val="footer"/>
    <w:basedOn w:val="Normal"/>
    <w:link w:val="FooterChar"/>
    <w:uiPriority w:val="99"/>
    <w:unhideWhenUsed/>
    <w:rsid w:val="00F93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9AD"/>
  </w:style>
  <w:style w:type="character" w:customStyle="1" w:styleId="Heading1Char">
    <w:name w:val="Heading 1 Char"/>
    <w:basedOn w:val="DefaultParagraphFont"/>
    <w:link w:val="Heading1"/>
    <w:rsid w:val="00F939AD"/>
    <w:rPr>
      <w:rFonts w:ascii="Times New Roman" w:eastAsia="Times New Roman" w:hAnsi="Times New Roman" w:cs="Times New Roman"/>
      <w:sz w:val="32"/>
      <w:szCs w:val="20"/>
      <w:lang w:val="en-NZ" w:eastAsia="en-GB"/>
    </w:rPr>
  </w:style>
  <w:style w:type="character" w:customStyle="1" w:styleId="Heading5Char">
    <w:name w:val="Heading 5 Char"/>
    <w:basedOn w:val="DefaultParagraphFont"/>
    <w:link w:val="Heading5"/>
    <w:rsid w:val="00F939AD"/>
    <w:rPr>
      <w:rFonts w:ascii="Arial" w:eastAsia="Times New Roman" w:hAnsi="Arial" w:cs="Times New Roman"/>
      <w:b/>
      <w:sz w:val="28"/>
      <w:szCs w:val="20"/>
      <w:lang w:val="en-NZ" w:eastAsia="en-GB"/>
    </w:rPr>
  </w:style>
  <w:style w:type="paragraph" w:styleId="BodyText2">
    <w:name w:val="Body Text 2"/>
    <w:basedOn w:val="Normal"/>
    <w:link w:val="BodyText2Char"/>
    <w:rsid w:val="00F939AD"/>
    <w:pPr>
      <w:spacing w:after="300" w:line="300" w:lineRule="exact"/>
    </w:pPr>
    <w:rPr>
      <w:rFonts w:ascii="Arial" w:eastAsia="Times New Roman" w:hAnsi="Arial" w:cs="Times New Roman"/>
      <w:szCs w:val="20"/>
      <w:lang w:val="en-NZ" w:eastAsia="en-GB"/>
    </w:rPr>
  </w:style>
  <w:style w:type="character" w:customStyle="1" w:styleId="BodyText2Char">
    <w:name w:val="Body Text 2 Char"/>
    <w:basedOn w:val="DefaultParagraphFont"/>
    <w:link w:val="BodyText2"/>
    <w:rsid w:val="00F939AD"/>
    <w:rPr>
      <w:rFonts w:ascii="Arial" w:eastAsia="Times New Roman" w:hAnsi="Arial" w:cs="Times New Roman"/>
      <w:szCs w:val="20"/>
      <w:lang w:val="en-NZ" w:eastAsia="en-GB"/>
    </w:rPr>
  </w:style>
  <w:style w:type="table" w:styleId="TableGrid">
    <w:name w:val="Table Grid"/>
    <w:basedOn w:val="TableNormal"/>
    <w:uiPriority w:val="59"/>
    <w:rsid w:val="00F93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939AD"/>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F939AD"/>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F939AD"/>
    <w:pPr>
      <w:spacing w:after="120"/>
    </w:pPr>
  </w:style>
  <w:style w:type="character" w:customStyle="1" w:styleId="BodyTextChar">
    <w:name w:val="Body Text Char"/>
    <w:basedOn w:val="DefaultParagraphFont"/>
    <w:link w:val="BodyText"/>
    <w:uiPriority w:val="99"/>
    <w:semiHidden/>
    <w:rsid w:val="00F939AD"/>
  </w:style>
  <w:style w:type="paragraph" w:styleId="BodyText3">
    <w:name w:val="Body Text 3"/>
    <w:basedOn w:val="Normal"/>
    <w:link w:val="BodyText3Char"/>
    <w:uiPriority w:val="99"/>
    <w:semiHidden/>
    <w:unhideWhenUsed/>
    <w:rsid w:val="00F939AD"/>
    <w:pPr>
      <w:spacing w:after="120"/>
    </w:pPr>
    <w:rPr>
      <w:sz w:val="16"/>
      <w:szCs w:val="16"/>
    </w:rPr>
  </w:style>
  <w:style w:type="character" w:customStyle="1" w:styleId="BodyText3Char">
    <w:name w:val="Body Text 3 Char"/>
    <w:basedOn w:val="DefaultParagraphFont"/>
    <w:link w:val="BodyText3"/>
    <w:uiPriority w:val="99"/>
    <w:semiHidden/>
    <w:rsid w:val="00F939AD"/>
    <w:rPr>
      <w:sz w:val="16"/>
      <w:szCs w:val="16"/>
    </w:rPr>
  </w:style>
  <w:style w:type="paragraph" w:styleId="BalloonText">
    <w:name w:val="Balloon Text"/>
    <w:basedOn w:val="Normal"/>
    <w:link w:val="BalloonTextChar"/>
    <w:uiPriority w:val="99"/>
    <w:semiHidden/>
    <w:unhideWhenUsed/>
    <w:rsid w:val="00F9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AD"/>
    <w:rPr>
      <w:rFonts w:ascii="Tahoma" w:hAnsi="Tahoma" w:cs="Tahoma"/>
      <w:sz w:val="16"/>
      <w:szCs w:val="16"/>
    </w:rPr>
  </w:style>
  <w:style w:type="character" w:styleId="Hyperlink">
    <w:name w:val="Hyperlink"/>
    <w:basedOn w:val="DefaultParagraphFont"/>
    <w:uiPriority w:val="99"/>
    <w:unhideWhenUsed/>
    <w:rsid w:val="00B60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safety.co.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CHED Services</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Healy</dc:creator>
  <cp:lastModifiedBy>Amy Healy</cp:lastModifiedBy>
  <cp:revision>1</cp:revision>
  <cp:lastPrinted>2015-06-28T22:25:00Z</cp:lastPrinted>
  <dcterms:created xsi:type="dcterms:W3CDTF">2015-06-28T22:11:00Z</dcterms:created>
  <dcterms:modified xsi:type="dcterms:W3CDTF">2015-06-28T22:26:00Z</dcterms:modified>
</cp:coreProperties>
</file>